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6D8" w:rsidRDefault="00F5103D" w:rsidP="00F5103D">
      <w:pPr>
        <w:jc w:val="center"/>
        <w:rPr>
          <w:rFonts w:asciiTheme="majorEastAsia" w:eastAsiaTheme="majorEastAsia" w:hAnsiTheme="majorEastAsia"/>
          <w:b/>
          <w:sz w:val="22"/>
        </w:rPr>
      </w:pPr>
      <w:r w:rsidRPr="00A868CC">
        <w:rPr>
          <w:rFonts w:asciiTheme="majorEastAsia" w:eastAsiaTheme="majorEastAsia" w:hAnsiTheme="majorEastAsia" w:hint="eastAsia"/>
          <w:b/>
          <w:sz w:val="22"/>
        </w:rPr>
        <w:t>平成30年度戦略的プロジェクト研究推進事業</w:t>
      </w:r>
      <w:r w:rsidR="004426D8">
        <w:rPr>
          <w:rFonts w:asciiTheme="majorEastAsia" w:eastAsiaTheme="majorEastAsia" w:hAnsiTheme="majorEastAsia" w:hint="eastAsia"/>
          <w:b/>
          <w:sz w:val="22"/>
        </w:rPr>
        <w:t>（再公募）</w:t>
      </w:r>
    </w:p>
    <w:p w:rsidR="004E3CA5" w:rsidRPr="00A868CC" w:rsidRDefault="00F5103D" w:rsidP="00F5103D">
      <w:pPr>
        <w:jc w:val="center"/>
        <w:rPr>
          <w:rFonts w:asciiTheme="majorEastAsia" w:eastAsiaTheme="majorEastAsia" w:hAnsiTheme="majorEastAsia"/>
          <w:b/>
          <w:sz w:val="22"/>
        </w:rPr>
      </w:pPr>
      <w:r w:rsidRPr="00A868CC">
        <w:rPr>
          <w:rFonts w:asciiTheme="majorEastAsia" w:eastAsiaTheme="majorEastAsia" w:hAnsiTheme="majorEastAsia" w:hint="eastAsia"/>
          <w:b/>
          <w:sz w:val="22"/>
        </w:rPr>
        <w:t>公募説明会参加申込書</w:t>
      </w:r>
    </w:p>
    <w:p w:rsidR="00F5103D" w:rsidRDefault="00F5103D" w:rsidP="00F5103D">
      <w:pPr>
        <w:jc w:val="center"/>
      </w:pPr>
    </w:p>
    <w:p w:rsidR="00F5103D" w:rsidRDefault="00F5103D" w:rsidP="00F5103D">
      <w:pPr>
        <w:jc w:val="left"/>
      </w:pPr>
      <w:r>
        <w:rPr>
          <w:rFonts w:hint="eastAsia"/>
        </w:rPr>
        <w:t>農林水産省</w:t>
      </w:r>
    </w:p>
    <w:p w:rsidR="00F5103D" w:rsidRDefault="00F5103D" w:rsidP="00F5103D">
      <w:pPr>
        <w:jc w:val="left"/>
      </w:pPr>
      <w:r>
        <w:rPr>
          <w:rFonts w:hint="eastAsia"/>
        </w:rPr>
        <w:t>農林</w:t>
      </w:r>
      <w:r w:rsidR="009C6E43">
        <w:rPr>
          <w:rFonts w:hint="eastAsia"/>
        </w:rPr>
        <w:t>水産</w:t>
      </w:r>
      <w:r>
        <w:rPr>
          <w:rFonts w:hint="eastAsia"/>
        </w:rPr>
        <w:t>技術会議事務局研究企画課　宛</w:t>
      </w:r>
    </w:p>
    <w:p w:rsidR="00F5103D" w:rsidRDefault="00F5103D" w:rsidP="00F5103D">
      <w:pPr>
        <w:jc w:val="left"/>
      </w:pPr>
      <w:r>
        <w:rPr>
          <w:rFonts w:hint="eastAsia"/>
        </w:rPr>
        <w:t>（</w:t>
      </w:r>
      <w:r>
        <w:rPr>
          <w:rFonts w:hint="eastAsia"/>
        </w:rPr>
        <w:t>FAX:03-3507-8794</w:t>
      </w:r>
      <w:r>
        <w:rPr>
          <w:rFonts w:hint="eastAsia"/>
        </w:rPr>
        <w:t>）</w:t>
      </w:r>
    </w:p>
    <w:p w:rsidR="00F5103D" w:rsidRDefault="00F5103D" w:rsidP="00F5103D">
      <w:pPr>
        <w:jc w:val="left"/>
      </w:pPr>
    </w:p>
    <w:p w:rsidR="00F5103D" w:rsidRDefault="00F5103D" w:rsidP="00F5103D">
      <w:pPr>
        <w:jc w:val="right"/>
      </w:pPr>
      <w:r>
        <w:rPr>
          <w:rFonts w:hint="eastAsia"/>
        </w:rPr>
        <w:t>平成</w:t>
      </w:r>
      <w:r w:rsidR="004426D8">
        <w:rPr>
          <w:rFonts w:hint="eastAsia"/>
        </w:rPr>
        <w:t xml:space="preserve">　</w:t>
      </w:r>
      <w:r>
        <w:rPr>
          <w:rFonts w:hint="eastAsia"/>
        </w:rPr>
        <w:t xml:space="preserve">　　年　</w:t>
      </w:r>
      <w:r w:rsidR="004426D8">
        <w:rPr>
          <w:rFonts w:hint="eastAsia"/>
        </w:rPr>
        <w:t xml:space="preserve">　</w:t>
      </w:r>
      <w:r>
        <w:rPr>
          <w:rFonts w:hint="eastAsia"/>
        </w:rPr>
        <w:t xml:space="preserve">　月　</w:t>
      </w:r>
      <w:r w:rsidR="004426D8">
        <w:rPr>
          <w:rFonts w:hint="eastAsia"/>
        </w:rPr>
        <w:t xml:space="preserve">　</w:t>
      </w:r>
      <w:r>
        <w:rPr>
          <w:rFonts w:hint="eastAsia"/>
        </w:rPr>
        <w:t xml:space="preserve">　日</w:t>
      </w:r>
    </w:p>
    <w:p w:rsidR="00F5103D" w:rsidRDefault="00F5103D" w:rsidP="00F5103D">
      <w:pPr>
        <w:jc w:val="left"/>
      </w:pPr>
    </w:p>
    <w:tbl>
      <w:tblPr>
        <w:tblStyle w:val="a7"/>
        <w:tblW w:w="9747" w:type="dxa"/>
        <w:tblLook w:val="04A0" w:firstRow="1" w:lastRow="0" w:firstColumn="1" w:lastColumn="0" w:noHBand="0" w:noVBand="1"/>
      </w:tblPr>
      <w:tblGrid>
        <w:gridCol w:w="2802"/>
        <w:gridCol w:w="6945"/>
      </w:tblGrid>
      <w:tr w:rsidR="00F5103D" w:rsidTr="000A5F63">
        <w:trPr>
          <w:trHeight w:val="795"/>
        </w:trPr>
        <w:tc>
          <w:tcPr>
            <w:tcW w:w="2802" w:type="dxa"/>
          </w:tcPr>
          <w:p w:rsidR="00F5103D" w:rsidRDefault="00F5103D" w:rsidP="00BC250F">
            <w:pPr>
              <w:ind w:firstLineChars="100" w:firstLine="210"/>
              <w:jc w:val="left"/>
            </w:pPr>
            <w:r>
              <w:rPr>
                <w:rFonts w:hint="eastAsia"/>
              </w:rPr>
              <w:t>ご氏名</w:t>
            </w:r>
          </w:p>
        </w:tc>
        <w:tc>
          <w:tcPr>
            <w:tcW w:w="6945" w:type="dxa"/>
          </w:tcPr>
          <w:p w:rsidR="00F5103D" w:rsidRDefault="00F5103D" w:rsidP="00F5103D">
            <w:pPr>
              <w:jc w:val="left"/>
            </w:pPr>
          </w:p>
        </w:tc>
      </w:tr>
      <w:tr w:rsidR="00F5103D" w:rsidTr="000A5F63">
        <w:trPr>
          <w:trHeight w:val="691"/>
        </w:trPr>
        <w:tc>
          <w:tcPr>
            <w:tcW w:w="2802" w:type="dxa"/>
          </w:tcPr>
          <w:p w:rsidR="00F5103D" w:rsidRDefault="00F5103D" w:rsidP="00F5103D">
            <w:pPr>
              <w:ind w:firstLineChars="100" w:firstLine="210"/>
              <w:jc w:val="left"/>
            </w:pPr>
            <w:r>
              <w:rPr>
                <w:rFonts w:hint="eastAsia"/>
              </w:rPr>
              <w:t>ご所属・役職</w:t>
            </w:r>
          </w:p>
        </w:tc>
        <w:tc>
          <w:tcPr>
            <w:tcW w:w="6945" w:type="dxa"/>
          </w:tcPr>
          <w:p w:rsidR="00F5103D" w:rsidRDefault="00F5103D" w:rsidP="00F5103D">
            <w:pPr>
              <w:jc w:val="left"/>
            </w:pPr>
          </w:p>
        </w:tc>
      </w:tr>
      <w:tr w:rsidR="00F5103D" w:rsidTr="000A5F63">
        <w:trPr>
          <w:trHeight w:val="701"/>
        </w:trPr>
        <w:tc>
          <w:tcPr>
            <w:tcW w:w="2802" w:type="dxa"/>
          </w:tcPr>
          <w:p w:rsidR="00F5103D" w:rsidRDefault="00F5103D" w:rsidP="00F5103D">
            <w:pPr>
              <w:ind w:firstLineChars="100" w:firstLine="210"/>
              <w:jc w:val="left"/>
            </w:pPr>
            <w:r>
              <w:rPr>
                <w:rFonts w:hint="eastAsia"/>
              </w:rPr>
              <w:t>所在地</w:t>
            </w:r>
          </w:p>
        </w:tc>
        <w:tc>
          <w:tcPr>
            <w:tcW w:w="6945" w:type="dxa"/>
          </w:tcPr>
          <w:p w:rsidR="00F5103D" w:rsidRDefault="00F5103D" w:rsidP="00F5103D">
            <w:pPr>
              <w:jc w:val="left"/>
            </w:pPr>
          </w:p>
        </w:tc>
      </w:tr>
      <w:tr w:rsidR="00F5103D" w:rsidTr="000A5F63">
        <w:trPr>
          <w:trHeight w:val="711"/>
        </w:trPr>
        <w:tc>
          <w:tcPr>
            <w:tcW w:w="2802" w:type="dxa"/>
          </w:tcPr>
          <w:p w:rsidR="00F5103D" w:rsidRDefault="00F5103D" w:rsidP="00F5103D">
            <w:pPr>
              <w:ind w:firstLineChars="100" w:firstLine="210"/>
              <w:jc w:val="left"/>
            </w:pPr>
            <w:r>
              <w:rPr>
                <w:rFonts w:hint="eastAsia"/>
              </w:rPr>
              <w:t>電話番号</w:t>
            </w:r>
          </w:p>
          <w:p w:rsidR="000A5F63" w:rsidRDefault="000A5F63" w:rsidP="000A5F63">
            <w:pPr>
              <w:ind w:firstLineChars="100" w:firstLine="160"/>
              <w:jc w:val="left"/>
            </w:pPr>
            <w:r w:rsidRPr="000A5F63">
              <w:rPr>
                <w:rFonts w:hint="eastAsia"/>
                <w:sz w:val="16"/>
              </w:rPr>
              <w:t>（日中確実に連絡がとれる番号）</w:t>
            </w:r>
          </w:p>
        </w:tc>
        <w:tc>
          <w:tcPr>
            <w:tcW w:w="6945" w:type="dxa"/>
          </w:tcPr>
          <w:p w:rsidR="00F5103D" w:rsidRDefault="00F5103D" w:rsidP="00F5103D">
            <w:pPr>
              <w:jc w:val="left"/>
            </w:pPr>
          </w:p>
        </w:tc>
      </w:tr>
      <w:tr w:rsidR="00F5103D" w:rsidTr="000A5F63">
        <w:trPr>
          <w:trHeight w:val="693"/>
        </w:trPr>
        <w:tc>
          <w:tcPr>
            <w:tcW w:w="2802" w:type="dxa"/>
          </w:tcPr>
          <w:p w:rsidR="00F5103D" w:rsidRDefault="00F5103D" w:rsidP="00F5103D">
            <w:pPr>
              <w:ind w:firstLineChars="100" w:firstLine="210"/>
              <w:jc w:val="left"/>
            </w:pPr>
            <w:r>
              <w:rPr>
                <w:rFonts w:hint="eastAsia"/>
              </w:rPr>
              <w:t>メールアドレス</w:t>
            </w:r>
          </w:p>
        </w:tc>
        <w:tc>
          <w:tcPr>
            <w:tcW w:w="6945" w:type="dxa"/>
          </w:tcPr>
          <w:p w:rsidR="00F5103D" w:rsidRDefault="00F5103D" w:rsidP="00F5103D">
            <w:pPr>
              <w:jc w:val="left"/>
            </w:pPr>
          </w:p>
        </w:tc>
      </w:tr>
      <w:tr w:rsidR="00DE54A9" w:rsidTr="000A5F63">
        <w:trPr>
          <w:trHeight w:val="693"/>
        </w:trPr>
        <w:tc>
          <w:tcPr>
            <w:tcW w:w="2802" w:type="dxa"/>
          </w:tcPr>
          <w:p w:rsidR="004426D8" w:rsidRDefault="004426D8" w:rsidP="00F5103D">
            <w:pPr>
              <w:ind w:firstLineChars="100" w:firstLine="210"/>
              <w:jc w:val="left"/>
            </w:pPr>
          </w:p>
          <w:p w:rsidR="00DE54A9" w:rsidRDefault="00DE54A9" w:rsidP="00F5103D">
            <w:pPr>
              <w:ind w:firstLineChars="100" w:firstLine="210"/>
              <w:jc w:val="left"/>
            </w:pPr>
            <w:r>
              <w:rPr>
                <w:rFonts w:hint="eastAsia"/>
              </w:rPr>
              <w:t>関心のある研究事項</w:t>
            </w:r>
          </w:p>
          <w:p w:rsidR="00DE54A9" w:rsidRPr="000E1715" w:rsidRDefault="00DE54A9" w:rsidP="000E1715">
            <w:pPr>
              <w:ind w:firstLineChars="100" w:firstLine="180"/>
              <w:jc w:val="left"/>
              <w:rPr>
                <w:sz w:val="18"/>
                <w:szCs w:val="18"/>
              </w:rPr>
            </w:pPr>
            <w:r w:rsidRPr="000E1715">
              <w:rPr>
                <w:rFonts w:hint="eastAsia"/>
                <w:sz w:val="18"/>
                <w:szCs w:val="18"/>
              </w:rPr>
              <w:t>※複数選択可</w:t>
            </w:r>
          </w:p>
        </w:tc>
        <w:tc>
          <w:tcPr>
            <w:tcW w:w="6945" w:type="dxa"/>
          </w:tcPr>
          <w:p w:rsidR="004426D8" w:rsidRDefault="004426D8" w:rsidP="00DE54A9">
            <w:pPr>
              <w:ind w:left="174" w:hangingChars="83" w:hanging="174"/>
              <w:jc w:val="left"/>
            </w:pPr>
          </w:p>
          <w:p w:rsidR="00DE54A9" w:rsidRDefault="00DE54A9" w:rsidP="00DE54A9">
            <w:pPr>
              <w:ind w:left="174" w:hangingChars="83" w:hanging="174"/>
              <w:jc w:val="left"/>
            </w:pPr>
            <w:r>
              <w:rPr>
                <w:rFonts w:hint="eastAsia"/>
              </w:rPr>
              <w:t>有害化学物質・微生物の動態解明によるリスク管理技術の開発</w:t>
            </w:r>
          </w:p>
          <w:p w:rsidR="004426D8" w:rsidRDefault="004426D8" w:rsidP="004426D8">
            <w:pPr>
              <w:ind w:left="210" w:hangingChars="100" w:hanging="210"/>
              <w:jc w:val="left"/>
            </w:pPr>
          </w:p>
          <w:p w:rsidR="00DE54A9" w:rsidRDefault="00DE54A9" w:rsidP="004426D8">
            <w:pPr>
              <w:ind w:left="210" w:hangingChars="100" w:hanging="210"/>
              <w:jc w:val="left"/>
            </w:pPr>
            <w:r>
              <w:rPr>
                <w:rFonts w:hint="eastAsia"/>
              </w:rPr>
              <w:t>□</w:t>
            </w:r>
            <w:r w:rsidR="004426D8" w:rsidRPr="004426D8">
              <w:rPr>
                <w:rFonts w:hint="eastAsia"/>
              </w:rPr>
              <w:t>国産農産物中のかび毒及びかび毒類縁体の動態解明並びに汚染の防止及び低減に関する研究</w:t>
            </w:r>
          </w:p>
          <w:p w:rsidR="004426D8" w:rsidRDefault="004426D8" w:rsidP="004426D8">
            <w:pPr>
              <w:ind w:left="210" w:hangingChars="100" w:hanging="210"/>
              <w:jc w:val="left"/>
            </w:pPr>
          </w:p>
          <w:p w:rsidR="00DE54A9" w:rsidRDefault="00DE54A9" w:rsidP="004426D8">
            <w:pPr>
              <w:ind w:left="210" w:hangingChars="100" w:hanging="210"/>
              <w:jc w:val="left"/>
            </w:pPr>
            <w:r>
              <w:rPr>
                <w:rFonts w:hint="eastAsia"/>
              </w:rPr>
              <w:t>□</w:t>
            </w:r>
            <w:r w:rsidR="004426D8" w:rsidRPr="004426D8">
              <w:rPr>
                <w:rFonts w:hint="eastAsia"/>
              </w:rPr>
              <w:t>肉用鶏農場における食中毒菌（カンピロバクター及びサルモネラ）の汚染リスクを低減するための研究</w:t>
            </w:r>
          </w:p>
          <w:p w:rsidR="004426D8" w:rsidRDefault="004426D8" w:rsidP="004426D8">
            <w:pPr>
              <w:ind w:left="210" w:hangingChars="100" w:hanging="210"/>
              <w:jc w:val="left"/>
            </w:pPr>
          </w:p>
        </w:tc>
      </w:tr>
    </w:tbl>
    <w:p w:rsidR="00543649" w:rsidRDefault="00543649" w:rsidP="00F5103D">
      <w:pPr>
        <w:jc w:val="left"/>
      </w:pPr>
    </w:p>
    <w:p w:rsidR="004426D8" w:rsidRDefault="004426D8" w:rsidP="00F5103D">
      <w:pPr>
        <w:jc w:val="left"/>
      </w:pPr>
      <w:r>
        <w:rPr>
          <w:rFonts w:hint="eastAsia"/>
        </w:rPr>
        <w:t>※提出締切：６月１２日</w:t>
      </w:r>
      <w:r w:rsidR="009C6E43">
        <w:rPr>
          <w:rFonts w:hint="eastAsia"/>
        </w:rPr>
        <w:t>（火</w:t>
      </w:r>
      <w:bookmarkStart w:id="0" w:name="_GoBack"/>
      <w:bookmarkEnd w:id="0"/>
      <w:r w:rsidR="009C6E43">
        <w:rPr>
          <w:rFonts w:hint="eastAsia"/>
        </w:rPr>
        <w:t>）</w:t>
      </w:r>
      <w:r>
        <w:rPr>
          <w:rFonts w:hint="eastAsia"/>
        </w:rPr>
        <w:t xml:space="preserve">　１７時００分　必着</w:t>
      </w:r>
    </w:p>
    <w:p w:rsidR="004426D8" w:rsidRDefault="004426D8" w:rsidP="00F5103D">
      <w:pPr>
        <w:jc w:val="left"/>
      </w:pPr>
    </w:p>
    <w:p w:rsidR="004426D8" w:rsidRPr="004426D8" w:rsidRDefault="00AF491C" w:rsidP="00F5103D">
      <w:pPr>
        <w:jc w:val="left"/>
      </w:pPr>
      <w:r>
        <w:rPr>
          <w:noProof/>
        </w:rPr>
        <mc:AlternateContent>
          <mc:Choice Requires="wps">
            <w:drawing>
              <wp:anchor distT="0" distB="0" distL="114300" distR="114300" simplePos="0" relativeHeight="251659264" behindDoc="0" locked="0" layoutInCell="1" allowOverlap="1">
                <wp:simplePos x="0" y="0"/>
                <wp:positionH relativeFrom="column">
                  <wp:posOffset>10160</wp:posOffset>
                </wp:positionH>
                <wp:positionV relativeFrom="paragraph">
                  <wp:posOffset>83185</wp:posOffset>
                </wp:positionV>
                <wp:extent cx="5962650" cy="952500"/>
                <wp:effectExtent l="19050" t="19050" r="38100" b="38100"/>
                <wp:wrapNone/>
                <wp:docPr id="1" name="正方形/長方形 1"/>
                <wp:cNvGraphicFramePr/>
                <a:graphic xmlns:a="http://schemas.openxmlformats.org/drawingml/2006/main">
                  <a:graphicData uri="http://schemas.microsoft.com/office/word/2010/wordprocessingShape">
                    <wps:wsp>
                      <wps:cNvSpPr/>
                      <wps:spPr>
                        <a:xfrm>
                          <a:off x="0" y="0"/>
                          <a:ext cx="5962650" cy="952500"/>
                        </a:xfrm>
                        <a:prstGeom prst="rect">
                          <a:avLst/>
                        </a:prstGeom>
                        <a:noFill/>
                        <a:ln w="50800" cmpd="thickThi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正方形/長方形 1" o:spid="_x0000_s1026" style="position:absolute;left:0;text-align:left;margin-left:.8pt;margin-top:6.55pt;width:469.5pt;height: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" filled="f" strokecolor="black [3213]" strokeweight="4pt">
                <v:stroke linestyle="thickThin"/>
              </v:rect>
            </w:pict>
          </mc:Fallback>
        </mc:AlternateContent>
      </w:r>
    </w:p>
    <w:p w:rsidR="004426D8" w:rsidRDefault="004426D8" w:rsidP="00AF491C">
      <w:pPr>
        <w:ind w:leftChars="135" w:left="283"/>
        <w:jc w:val="left"/>
      </w:pPr>
      <w:r>
        <w:rPr>
          <w:rFonts w:hint="eastAsia"/>
        </w:rPr>
        <w:t>応募説明会</w:t>
      </w:r>
    </w:p>
    <w:p w:rsidR="004426D8" w:rsidRDefault="004426D8" w:rsidP="00AF491C">
      <w:pPr>
        <w:ind w:leftChars="202" w:left="424"/>
        <w:jc w:val="left"/>
      </w:pPr>
      <w:r>
        <w:rPr>
          <w:rFonts w:hint="eastAsia"/>
        </w:rPr>
        <w:t>（１）日　時：平成３０年６月１４日（木）１０：００～</w:t>
      </w:r>
    </w:p>
    <w:p w:rsidR="004426D8" w:rsidRPr="004426D8" w:rsidRDefault="004426D8" w:rsidP="00AF491C">
      <w:pPr>
        <w:ind w:leftChars="202" w:left="424"/>
        <w:jc w:val="left"/>
      </w:pPr>
      <w:r>
        <w:rPr>
          <w:rFonts w:hint="eastAsia"/>
        </w:rPr>
        <w:t xml:space="preserve">（２）場　所：農林水産省　</w:t>
      </w:r>
      <w:r w:rsidRPr="004426D8">
        <w:rPr>
          <w:rFonts w:hint="eastAsia"/>
        </w:rPr>
        <w:t>６階　農林水産技術会議委員室（№６７８）</w:t>
      </w:r>
    </w:p>
    <w:sectPr w:rsidR="004426D8" w:rsidRPr="004426D8" w:rsidSect="004E3CA5">
      <w:headerReference w:type="first" r:id="rId7"/>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0C2" w:rsidRDefault="001D00C2" w:rsidP="004E3CA5">
      <w:r>
        <w:separator/>
      </w:r>
    </w:p>
  </w:endnote>
  <w:endnote w:type="continuationSeparator" w:id="0">
    <w:p w:rsidR="001D00C2" w:rsidRDefault="001D00C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0C2" w:rsidRDefault="001D00C2" w:rsidP="004E3CA5">
      <w:r>
        <w:separator/>
      </w:r>
    </w:p>
  </w:footnote>
  <w:footnote w:type="continuationSeparator" w:id="0">
    <w:p w:rsidR="001D00C2" w:rsidRDefault="001D00C2" w:rsidP="004E3C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CA5" w:rsidRDefault="004E3CA5">
    <w:pPr>
      <w:pStyle w:val="a3"/>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03D"/>
    <w:rsid w:val="000A5F63"/>
    <w:rsid w:val="000E1715"/>
    <w:rsid w:val="001D00C2"/>
    <w:rsid w:val="001D4076"/>
    <w:rsid w:val="002423CB"/>
    <w:rsid w:val="00360ACE"/>
    <w:rsid w:val="003B6CF5"/>
    <w:rsid w:val="00434FCF"/>
    <w:rsid w:val="004426D8"/>
    <w:rsid w:val="004814D9"/>
    <w:rsid w:val="004E3CA5"/>
    <w:rsid w:val="00543649"/>
    <w:rsid w:val="005940B7"/>
    <w:rsid w:val="00623562"/>
    <w:rsid w:val="006436A1"/>
    <w:rsid w:val="00727FF8"/>
    <w:rsid w:val="00820BB1"/>
    <w:rsid w:val="0086250C"/>
    <w:rsid w:val="00971D71"/>
    <w:rsid w:val="00981235"/>
    <w:rsid w:val="00992471"/>
    <w:rsid w:val="009C6E43"/>
    <w:rsid w:val="00A14A47"/>
    <w:rsid w:val="00A868CC"/>
    <w:rsid w:val="00AC4667"/>
    <w:rsid w:val="00AF491C"/>
    <w:rsid w:val="00B55EC5"/>
    <w:rsid w:val="00B70A20"/>
    <w:rsid w:val="00BC250F"/>
    <w:rsid w:val="00C30AAD"/>
    <w:rsid w:val="00D97BED"/>
    <w:rsid w:val="00DE54A9"/>
    <w:rsid w:val="00E00229"/>
    <w:rsid w:val="00E209A5"/>
    <w:rsid w:val="00F3220D"/>
    <w:rsid w:val="00F510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E3CA5"/>
    <w:pPr>
      <w:tabs>
        <w:tab w:val="center" w:pos="4252"/>
        <w:tab w:val="right" w:pos="8504"/>
      </w:tabs>
      <w:snapToGrid w:val="0"/>
    </w:pPr>
  </w:style>
  <w:style w:type="character" w:customStyle="1" w:styleId="a4">
    <w:name w:val="ヘッダー (文字)"/>
    <w:basedOn w:val="a0"/>
    <w:link w:val="a3"/>
    <w:uiPriority w:val="99"/>
    <w:semiHidden/>
    <w:rsid w:val="004E3CA5"/>
  </w:style>
  <w:style w:type="paragraph" w:styleId="a5">
    <w:name w:val="footer"/>
    <w:basedOn w:val="a"/>
    <w:link w:val="a6"/>
    <w:uiPriority w:val="99"/>
    <w:semiHidden/>
    <w:unhideWhenUsed/>
    <w:rsid w:val="004E3CA5"/>
    <w:pPr>
      <w:tabs>
        <w:tab w:val="center" w:pos="4252"/>
        <w:tab w:val="right" w:pos="8504"/>
      </w:tabs>
      <w:snapToGrid w:val="0"/>
    </w:pPr>
  </w:style>
  <w:style w:type="character" w:customStyle="1" w:styleId="a6">
    <w:name w:val="フッター (文字)"/>
    <w:basedOn w:val="a0"/>
    <w:link w:val="a5"/>
    <w:uiPriority w:val="99"/>
    <w:semiHidden/>
    <w:rsid w:val="004E3CA5"/>
  </w:style>
  <w:style w:type="table" w:styleId="a7">
    <w:name w:val="Table Grid"/>
    <w:basedOn w:val="a1"/>
    <w:uiPriority w:val="59"/>
    <w:rsid w:val="00F51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E3CA5"/>
    <w:pPr>
      <w:tabs>
        <w:tab w:val="center" w:pos="4252"/>
        <w:tab w:val="right" w:pos="8504"/>
      </w:tabs>
      <w:snapToGrid w:val="0"/>
    </w:pPr>
  </w:style>
  <w:style w:type="character" w:customStyle="1" w:styleId="a4">
    <w:name w:val="ヘッダー (文字)"/>
    <w:basedOn w:val="a0"/>
    <w:link w:val="a3"/>
    <w:uiPriority w:val="99"/>
    <w:semiHidden/>
    <w:rsid w:val="004E3CA5"/>
  </w:style>
  <w:style w:type="paragraph" w:styleId="a5">
    <w:name w:val="footer"/>
    <w:basedOn w:val="a"/>
    <w:link w:val="a6"/>
    <w:uiPriority w:val="99"/>
    <w:semiHidden/>
    <w:unhideWhenUsed/>
    <w:rsid w:val="004E3CA5"/>
    <w:pPr>
      <w:tabs>
        <w:tab w:val="center" w:pos="4252"/>
        <w:tab w:val="right" w:pos="8504"/>
      </w:tabs>
      <w:snapToGrid w:val="0"/>
    </w:pPr>
  </w:style>
  <w:style w:type="character" w:customStyle="1" w:styleId="a6">
    <w:name w:val="フッター (文字)"/>
    <w:basedOn w:val="a0"/>
    <w:link w:val="a5"/>
    <w:uiPriority w:val="99"/>
    <w:semiHidden/>
    <w:rsid w:val="004E3CA5"/>
  </w:style>
  <w:style w:type="table" w:styleId="a7">
    <w:name w:val="Table Grid"/>
    <w:basedOn w:val="a1"/>
    <w:uiPriority w:val="59"/>
    <w:rsid w:val="00F51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580</TotalTime>
  <Pages>1</Pages>
  <Words>58</Words>
  <Characters>335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農林水産省</cp:lastModifiedBy>
  <cp:revision>16</cp:revision>
  <cp:lastPrinted>2018-01-24T12:15:00Z</cp:lastPrinted>
  <dcterms:created xsi:type="dcterms:W3CDTF">2018-01-22T01:33:00Z</dcterms:created>
  <dcterms:modified xsi:type="dcterms:W3CDTF">2018-05-25T11:36:00Z</dcterms:modified>
</cp:coreProperties>
</file>