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AA5C3" w14:textId="77777777" w:rsidR="004426D8" w:rsidRPr="00236ED9" w:rsidRDefault="00DD387E" w:rsidP="00F5103D">
      <w:pPr>
        <w:jc w:val="center"/>
        <w:rPr>
          <w:rFonts w:asciiTheme="majorEastAsia" w:eastAsiaTheme="majorEastAsia" w:hAnsiTheme="majorEastAsia"/>
          <w:b/>
          <w:sz w:val="24"/>
        </w:rPr>
      </w:pPr>
      <w:r>
        <w:rPr>
          <w:rFonts w:asciiTheme="majorEastAsia" w:eastAsiaTheme="majorEastAsia" w:hAnsiTheme="majorEastAsia" w:hint="eastAsia"/>
          <w:b/>
          <w:sz w:val="24"/>
        </w:rPr>
        <w:t>令和</w:t>
      </w:r>
      <w:r w:rsidR="00527CD5">
        <w:rPr>
          <w:rFonts w:asciiTheme="majorEastAsia" w:eastAsiaTheme="majorEastAsia" w:hAnsiTheme="majorEastAsia" w:hint="eastAsia"/>
          <w:b/>
          <w:sz w:val="24"/>
        </w:rPr>
        <w:t>２</w:t>
      </w:r>
      <w:r w:rsidR="00F5103D" w:rsidRPr="00236ED9">
        <w:rPr>
          <w:rFonts w:asciiTheme="majorEastAsia" w:eastAsiaTheme="majorEastAsia" w:hAnsiTheme="majorEastAsia" w:hint="eastAsia"/>
          <w:b/>
          <w:sz w:val="24"/>
        </w:rPr>
        <w:t>年度</w:t>
      </w:r>
      <w:r w:rsidR="00527CD5" w:rsidRPr="00527CD5">
        <w:rPr>
          <w:rFonts w:asciiTheme="majorEastAsia" w:eastAsiaTheme="majorEastAsia" w:hAnsiTheme="majorEastAsia" w:hint="eastAsia"/>
          <w:b/>
          <w:sz w:val="24"/>
        </w:rPr>
        <w:t>農林水産研究推進事業委託プロジェクト研究</w:t>
      </w:r>
      <w:r w:rsidR="00236ED9" w:rsidRPr="00236ED9">
        <w:rPr>
          <w:rFonts w:asciiTheme="majorEastAsia" w:eastAsiaTheme="majorEastAsia" w:hAnsiTheme="majorEastAsia" w:hint="eastAsia"/>
          <w:b/>
          <w:sz w:val="24"/>
        </w:rPr>
        <w:t>公募説明会</w:t>
      </w:r>
    </w:p>
    <w:p w14:paraId="383611FE" w14:textId="77777777" w:rsidR="004E3CA5" w:rsidRPr="00236ED9" w:rsidRDefault="00F5103D" w:rsidP="00F5103D">
      <w:pPr>
        <w:jc w:val="center"/>
        <w:rPr>
          <w:rFonts w:asciiTheme="majorEastAsia" w:eastAsiaTheme="majorEastAsia" w:hAnsiTheme="majorEastAsia"/>
          <w:b/>
          <w:sz w:val="24"/>
        </w:rPr>
      </w:pPr>
      <w:r w:rsidRPr="00236ED9">
        <w:rPr>
          <w:rFonts w:asciiTheme="majorEastAsia" w:eastAsiaTheme="majorEastAsia" w:hAnsiTheme="majorEastAsia" w:hint="eastAsia"/>
          <w:b/>
          <w:sz w:val="24"/>
        </w:rPr>
        <w:t>参加申込書</w:t>
      </w:r>
    </w:p>
    <w:p w14:paraId="0D5D0356" w14:textId="77777777" w:rsidR="00F5103D" w:rsidRDefault="00F5103D" w:rsidP="00F5103D">
      <w:pPr>
        <w:jc w:val="center"/>
      </w:pPr>
    </w:p>
    <w:p w14:paraId="4455A759" w14:textId="77777777" w:rsidR="00F5103D" w:rsidRPr="00E679AF" w:rsidRDefault="00F5103D" w:rsidP="00F5103D">
      <w:pPr>
        <w:jc w:val="left"/>
        <w:rPr>
          <w:rFonts w:asciiTheme="minorEastAsia" w:hAnsiTheme="minorEastAsia"/>
          <w:sz w:val="22"/>
        </w:rPr>
      </w:pPr>
      <w:r w:rsidRPr="00E679AF">
        <w:rPr>
          <w:rFonts w:asciiTheme="minorEastAsia" w:hAnsiTheme="minorEastAsia" w:hint="eastAsia"/>
          <w:sz w:val="22"/>
        </w:rPr>
        <w:t>農林水産省</w:t>
      </w:r>
    </w:p>
    <w:p w14:paraId="2501E883" w14:textId="77777777" w:rsidR="00F5103D" w:rsidRPr="00E679AF" w:rsidRDefault="00F5103D" w:rsidP="00F5103D">
      <w:pPr>
        <w:jc w:val="left"/>
        <w:rPr>
          <w:rFonts w:asciiTheme="minorEastAsia" w:hAnsiTheme="minorEastAsia"/>
          <w:sz w:val="22"/>
        </w:rPr>
      </w:pPr>
      <w:r w:rsidRPr="00E679AF">
        <w:rPr>
          <w:rFonts w:asciiTheme="minorEastAsia" w:hAnsiTheme="minorEastAsia" w:hint="eastAsia"/>
          <w:sz w:val="22"/>
        </w:rPr>
        <w:t>農林</w:t>
      </w:r>
      <w:r w:rsidR="009C6E43" w:rsidRPr="00E679AF">
        <w:rPr>
          <w:rFonts w:asciiTheme="minorEastAsia" w:hAnsiTheme="minorEastAsia" w:hint="eastAsia"/>
          <w:sz w:val="22"/>
        </w:rPr>
        <w:t>水産</w:t>
      </w:r>
      <w:r w:rsidRPr="00E679AF">
        <w:rPr>
          <w:rFonts w:asciiTheme="minorEastAsia" w:hAnsiTheme="minorEastAsia" w:hint="eastAsia"/>
          <w:sz w:val="22"/>
        </w:rPr>
        <w:t>技術会議事務局研究企画課　宛</w:t>
      </w:r>
      <w:r w:rsidR="00E679AF" w:rsidRPr="00E679AF">
        <w:rPr>
          <w:rFonts w:asciiTheme="minorEastAsia" w:hAnsiTheme="minorEastAsia" w:hint="eastAsia"/>
          <w:sz w:val="22"/>
        </w:rPr>
        <w:t>て</w:t>
      </w:r>
    </w:p>
    <w:p w14:paraId="5541A1A3" w14:textId="77777777" w:rsidR="00F5103D" w:rsidRPr="00E679AF" w:rsidRDefault="00F5103D" w:rsidP="00F5103D">
      <w:pPr>
        <w:jc w:val="left"/>
        <w:rPr>
          <w:rFonts w:asciiTheme="minorEastAsia" w:hAnsiTheme="minorEastAsia"/>
          <w:sz w:val="22"/>
        </w:rPr>
      </w:pPr>
      <w:r w:rsidRPr="00E679AF">
        <w:rPr>
          <w:rFonts w:asciiTheme="minorEastAsia" w:hAnsiTheme="minorEastAsia" w:hint="eastAsia"/>
          <w:sz w:val="22"/>
        </w:rPr>
        <w:t>（FAX:03-3507-8794）</w:t>
      </w:r>
    </w:p>
    <w:p w14:paraId="51E2BEF5" w14:textId="77777777" w:rsidR="00F5103D" w:rsidRPr="00E679AF" w:rsidRDefault="00F5103D" w:rsidP="00F5103D">
      <w:pPr>
        <w:jc w:val="left"/>
        <w:rPr>
          <w:rFonts w:asciiTheme="minorEastAsia" w:hAnsiTheme="minorEastAsia"/>
        </w:rPr>
      </w:pPr>
    </w:p>
    <w:p w14:paraId="02C4A78E" w14:textId="77777777" w:rsidR="00F5103D" w:rsidRPr="00E679AF" w:rsidRDefault="00DD387E" w:rsidP="00F5103D">
      <w:pPr>
        <w:jc w:val="right"/>
        <w:rPr>
          <w:rFonts w:asciiTheme="minorEastAsia" w:hAnsiTheme="minorEastAsia"/>
        </w:rPr>
      </w:pPr>
      <w:r w:rsidRPr="00E679AF">
        <w:rPr>
          <w:rFonts w:asciiTheme="minorEastAsia" w:hAnsiTheme="minorEastAsia" w:hint="eastAsia"/>
          <w:sz w:val="22"/>
        </w:rPr>
        <w:t>令和</w:t>
      </w:r>
      <w:r w:rsidR="004426D8" w:rsidRPr="00E679AF">
        <w:rPr>
          <w:rFonts w:asciiTheme="minorEastAsia" w:hAnsiTheme="minorEastAsia" w:hint="eastAsia"/>
          <w:sz w:val="22"/>
        </w:rPr>
        <w:t xml:space="preserve">　</w:t>
      </w:r>
      <w:r w:rsidR="00F5103D" w:rsidRPr="00E679AF">
        <w:rPr>
          <w:rFonts w:asciiTheme="minorEastAsia" w:hAnsiTheme="minorEastAsia" w:hint="eastAsia"/>
          <w:sz w:val="22"/>
        </w:rPr>
        <w:t xml:space="preserve">　　年　</w:t>
      </w:r>
      <w:r w:rsidR="004426D8" w:rsidRPr="00E679AF">
        <w:rPr>
          <w:rFonts w:asciiTheme="minorEastAsia" w:hAnsiTheme="minorEastAsia" w:hint="eastAsia"/>
          <w:sz w:val="22"/>
        </w:rPr>
        <w:t xml:space="preserve">　</w:t>
      </w:r>
      <w:r w:rsidR="00F5103D" w:rsidRPr="00E679AF">
        <w:rPr>
          <w:rFonts w:asciiTheme="minorEastAsia" w:hAnsiTheme="minorEastAsia" w:hint="eastAsia"/>
          <w:sz w:val="22"/>
        </w:rPr>
        <w:t xml:space="preserve">　月　</w:t>
      </w:r>
      <w:r w:rsidR="004426D8" w:rsidRPr="00E679AF">
        <w:rPr>
          <w:rFonts w:asciiTheme="minorEastAsia" w:hAnsiTheme="minorEastAsia" w:hint="eastAsia"/>
          <w:sz w:val="22"/>
        </w:rPr>
        <w:t xml:space="preserve">　</w:t>
      </w:r>
      <w:r w:rsidR="00F5103D" w:rsidRPr="00E679AF">
        <w:rPr>
          <w:rFonts w:asciiTheme="minorEastAsia" w:hAnsiTheme="minorEastAsia" w:hint="eastAsia"/>
          <w:sz w:val="22"/>
        </w:rPr>
        <w:t xml:space="preserve">　日</w:t>
      </w:r>
    </w:p>
    <w:p w14:paraId="4D5CB14D" w14:textId="77777777" w:rsidR="00F5103D" w:rsidRPr="00E679AF" w:rsidRDefault="00F5103D" w:rsidP="00F5103D">
      <w:pPr>
        <w:jc w:val="left"/>
        <w:rPr>
          <w:rFonts w:asciiTheme="minorEastAsia" w:hAnsiTheme="minorEastAsia"/>
        </w:rPr>
      </w:pPr>
    </w:p>
    <w:tbl>
      <w:tblPr>
        <w:tblStyle w:val="a7"/>
        <w:tblW w:w="9889" w:type="dxa"/>
        <w:tblLook w:val="04A0" w:firstRow="1" w:lastRow="0" w:firstColumn="1" w:lastColumn="0" w:noHBand="0" w:noVBand="1"/>
      </w:tblPr>
      <w:tblGrid>
        <w:gridCol w:w="2660"/>
        <w:gridCol w:w="7229"/>
      </w:tblGrid>
      <w:tr w:rsidR="00F5103D" w:rsidRPr="00E679AF" w14:paraId="4C1270C6" w14:textId="77777777" w:rsidTr="00236ED9">
        <w:trPr>
          <w:trHeight w:val="795"/>
        </w:trPr>
        <w:tc>
          <w:tcPr>
            <w:tcW w:w="2660" w:type="dxa"/>
          </w:tcPr>
          <w:p w14:paraId="780AB216" w14:textId="77777777" w:rsidR="00F5103D" w:rsidRPr="00E679AF" w:rsidRDefault="00F5103D" w:rsidP="00236ED9">
            <w:pPr>
              <w:ind w:firstLineChars="100" w:firstLine="220"/>
              <w:jc w:val="left"/>
              <w:rPr>
                <w:rFonts w:asciiTheme="minorEastAsia" w:hAnsiTheme="minorEastAsia"/>
                <w:sz w:val="22"/>
              </w:rPr>
            </w:pPr>
            <w:r w:rsidRPr="00E679AF">
              <w:rPr>
                <w:rFonts w:asciiTheme="minorEastAsia" w:hAnsiTheme="minorEastAsia" w:hint="eastAsia"/>
                <w:sz w:val="22"/>
              </w:rPr>
              <w:t>ご氏名</w:t>
            </w:r>
          </w:p>
        </w:tc>
        <w:tc>
          <w:tcPr>
            <w:tcW w:w="7229" w:type="dxa"/>
          </w:tcPr>
          <w:p w14:paraId="4D5EE20A" w14:textId="77777777" w:rsidR="00F5103D" w:rsidRPr="00E679AF" w:rsidRDefault="00F5103D" w:rsidP="00F5103D">
            <w:pPr>
              <w:jc w:val="left"/>
              <w:rPr>
                <w:rFonts w:asciiTheme="minorEastAsia" w:hAnsiTheme="minorEastAsia"/>
                <w:sz w:val="22"/>
              </w:rPr>
            </w:pPr>
          </w:p>
        </w:tc>
      </w:tr>
      <w:tr w:rsidR="00F5103D" w:rsidRPr="00E679AF" w14:paraId="1EBFBDBE" w14:textId="77777777" w:rsidTr="00236ED9">
        <w:trPr>
          <w:trHeight w:val="691"/>
        </w:trPr>
        <w:tc>
          <w:tcPr>
            <w:tcW w:w="2660" w:type="dxa"/>
          </w:tcPr>
          <w:p w14:paraId="7A7D3F48" w14:textId="77777777" w:rsidR="00F5103D" w:rsidRPr="00E679AF" w:rsidRDefault="00F5103D" w:rsidP="00236ED9">
            <w:pPr>
              <w:ind w:firstLineChars="100" w:firstLine="220"/>
              <w:jc w:val="left"/>
              <w:rPr>
                <w:rFonts w:asciiTheme="minorEastAsia" w:hAnsiTheme="minorEastAsia"/>
                <w:sz w:val="22"/>
              </w:rPr>
            </w:pPr>
            <w:r w:rsidRPr="00E679AF">
              <w:rPr>
                <w:rFonts w:asciiTheme="minorEastAsia" w:hAnsiTheme="minorEastAsia" w:hint="eastAsia"/>
                <w:sz w:val="22"/>
              </w:rPr>
              <w:t>ご所属・役職</w:t>
            </w:r>
          </w:p>
        </w:tc>
        <w:tc>
          <w:tcPr>
            <w:tcW w:w="7229" w:type="dxa"/>
          </w:tcPr>
          <w:p w14:paraId="31F1A7D1" w14:textId="77777777" w:rsidR="00F5103D" w:rsidRPr="00E679AF" w:rsidRDefault="00F5103D" w:rsidP="00F5103D">
            <w:pPr>
              <w:jc w:val="left"/>
              <w:rPr>
                <w:rFonts w:asciiTheme="minorEastAsia" w:hAnsiTheme="minorEastAsia"/>
                <w:sz w:val="22"/>
              </w:rPr>
            </w:pPr>
          </w:p>
        </w:tc>
      </w:tr>
      <w:tr w:rsidR="00F5103D" w:rsidRPr="00E679AF" w14:paraId="35B0E9B5" w14:textId="77777777" w:rsidTr="00236ED9">
        <w:trPr>
          <w:trHeight w:val="701"/>
        </w:trPr>
        <w:tc>
          <w:tcPr>
            <w:tcW w:w="2660" w:type="dxa"/>
          </w:tcPr>
          <w:p w14:paraId="3CDEDA12" w14:textId="77777777" w:rsidR="00F5103D" w:rsidRPr="00E679AF" w:rsidRDefault="00F5103D" w:rsidP="00236ED9">
            <w:pPr>
              <w:ind w:firstLineChars="100" w:firstLine="220"/>
              <w:jc w:val="left"/>
              <w:rPr>
                <w:rFonts w:asciiTheme="minorEastAsia" w:hAnsiTheme="minorEastAsia"/>
                <w:sz w:val="22"/>
              </w:rPr>
            </w:pPr>
            <w:r w:rsidRPr="00E679AF">
              <w:rPr>
                <w:rFonts w:asciiTheme="minorEastAsia" w:hAnsiTheme="minorEastAsia" w:hint="eastAsia"/>
                <w:sz w:val="22"/>
              </w:rPr>
              <w:t>所在地</w:t>
            </w:r>
          </w:p>
        </w:tc>
        <w:tc>
          <w:tcPr>
            <w:tcW w:w="7229" w:type="dxa"/>
          </w:tcPr>
          <w:p w14:paraId="4C60B948" w14:textId="77777777" w:rsidR="00F5103D" w:rsidRPr="00E679AF" w:rsidRDefault="00F5103D" w:rsidP="00F5103D">
            <w:pPr>
              <w:jc w:val="left"/>
              <w:rPr>
                <w:rFonts w:asciiTheme="minorEastAsia" w:hAnsiTheme="minorEastAsia"/>
                <w:sz w:val="22"/>
              </w:rPr>
            </w:pPr>
          </w:p>
        </w:tc>
      </w:tr>
      <w:tr w:rsidR="00F5103D" w:rsidRPr="00E679AF" w14:paraId="6A7FAB3D" w14:textId="77777777" w:rsidTr="00236ED9">
        <w:trPr>
          <w:trHeight w:val="711"/>
        </w:trPr>
        <w:tc>
          <w:tcPr>
            <w:tcW w:w="2660" w:type="dxa"/>
          </w:tcPr>
          <w:p w14:paraId="5F028378" w14:textId="77777777" w:rsidR="00F5103D" w:rsidRPr="00E679AF" w:rsidRDefault="00F5103D" w:rsidP="00236ED9">
            <w:pPr>
              <w:ind w:firstLineChars="100" w:firstLine="220"/>
              <w:jc w:val="left"/>
              <w:rPr>
                <w:rFonts w:asciiTheme="minorEastAsia" w:hAnsiTheme="minorEastAsia"/>
                <w:sz w:val="22"/>
              </w:rPr>
            </w:pPr>
            <w:r w:rsidRPr="00E679AF">
              <w:rPr>
                <w:rFonts w:asciiTheme="minorEastAsia" w:hAnsiTheme="minorEastAsia" w:hint="eastAsia"/>
                <w:sz w:val="22"/>
              </w:rPr>
              <w:t>電話番号</w:t>
            </w:r>
          </w:p>
          <w:p w14:paraId="7E7A6DB4" w14:textId="77777777" w:rsidR="000A5F63" w:rsidRPr="00E679AF" w:rsidRDefault="000A5F63" w:rsidP="000A5F63">
            <w:pPr>
              <w:ind w:firstLineChars="100" w:firstLine="160"/>
              <w:jc w:val="left"/>
              <w:rPr>
                <w:rFonts w:asciiTheme="minorEastAsia" w:hAnsiTheme="minorEastAsia"/>
              </w:rPr>
            </w:pPr>
            <w:r w:rsidRPr="00E679AF">
              <w:rPr>
                <w:rFonts w:asciiTheme="minorEastAsia" w:hAnsiTheme="minorEastAsia" w:hint="eastAsia"/>
                <w:sz w:val="16"/>
              </w:rPr>
              <w:t>（日中確実に連絡</w:t>
            </w:r>
            <w:r w:rsidR="00236ED9" w:rsidRPr="00E679AF">
              <w:rPr>
                <w:rFonts w:asciiTheme="minorEastAsia" w:hAnsiTheme="minorEastAsia" w:hint="eastAsia"/>
                <w:sz w:val="16"/>
              </w:rPr>
              <w:t>可能な</w:t>
            </w:r>
            <w:r w:rsidRPr="00E679AF">
              <w:rPr>
                <w:rFonts w:asciiTheme="minorEastAsia" w:hAnsiTheme="minorEastAsia" w:hint="eastAsia"/>
                <w:sz w:val="16"/>
              </w:rPr>
              <w:t>番号）</w:t>
            </w:r>
          </w:p>
        </w:tc>
        <w:tc>
          <w:tcPr>
            <w:tcW w:w="7229" w:type="dxa"/>
          </w:tcPr>
          <w:p w14:paraId="39CF8DCC" w14:textId="77777777" w:rsidR="00F5103D" w:rsidRPr="00E679AF" w:rsidRDefault="00F5103D" w:rsidP="00F5103D">
            <w:pPr>
              <w:jc w:val="left"/>
              <w:rPr>
                <w:rFonts w:asciiTheme="minorEastAsia" w:hAnsiTheme="minorEastAsia"/>
                <w:sz w:val="22"/>
              </w:rPr>
            </w:pPr>
          </w:p>
        </w:tc>
      </w:tr>
      <w:tr w:rsidR="00F5103D" w:rsidRPr="00E679AF" w14:paraId="10DC9D62" w14:textId="77777777" w:rsidTr="00236ED9">
        <w:trPr>
          <w:trHeight w:val="693"/>
        </w:trPr>
        <w:tc>
          <w:tcPr>
            <w:tcW w:w="2660" w:type="dxa"/>
          </w:tcPr>
          <w:p w14:paraId="3ED94516" w14:textId="77777777" w:rsidR="00F5103D" w:rsidRPr="00E679AF" w:rsidRDefault="00F5103D" w:rsidP="00236ED9">
            <w:pPr>
              <w:ind w:firstLineChars="100" w:firstLine="220"/>
              <w:jc w:val="left"/>
              <w:rPr>
                <w:rFonts w:asciiTheme="minorEastAsia" w:hAnsiTheme="minorEastAsia"/>
              </w:rPr>
            </w:pPr>
            <w:r w:rsidRPr="00E679AF">
              <w:rPr>
                <w:rFonts w:asciiTheme="minorEastAsia" w:hAnsiTheme="minorEastAsia" w:hint="eastAsia"/>
                <w:sz w:val="22"/>
              </w:rPr>
              <w:t>メールアドレス</w:t>
            </w:r>
          </w:p>
        </w:tc>
        <w:tc>
          <w:tcPr>
            <w:tcW w:w="7229" w:type="dxa"/>
          </w:tcPr>
          <w:p w14:paraId="303C357C" w14:textId="77777777" w:rsidR="00F5103D" w:rsidRPr="00E679AF" w:rsidRDefault="00F5103D" w:rsidP="00F5103D">
            <w:pPr>
              <w:jc w:val="left"/>
              <w:rPr>
                <w:rFonts w:asciiTheme="minorEastAsia" w:hAnsiTheme="minorEastAsia"/>
                <w:sz w:val="22"/>
              </w:rPr>
            </w:pPr>
          </w:p>
        </w:tc>
      </w:tr>
      <w:tr w:rsidR="0071425E" w:rsidRPr="00E679AF" w14:paraId="3B30B067" w14:textId="77777777" w:rsidTr="00236ED9">
        <w:trPr>
          <w:trHeight w:val="693"/>
        </w:trPr>
        <w:tc>
          <w:tcPr>
            <w:tcW w:w="2660" w:type="dxa"/>
          </w:tcPr>
          <w:p w14:paraId="7A8E6914" w14:textId="77777777" w:rsidR="0071425E" w:rsidRDefault="0071425E" w:rsidP="00236ED9">
            <w:pPr>
              <w:ind w:firstLineChars="100" w:firstLine="220"/>
              <w:jc w:val="left"/>
              <w:rPr>
                <w:rFonts w:asciiTheme="minorEastAsia" w:hAnsiTheme="minorEastAsia"/>
                <w:sz w:val="22"/>
              </w:rPr>
            </w:pPr>
            <w:r>
              <w:rPr>
                <w:rFonts w:asciiTheme="minorEastAsia" w:hAnsiTheme="minorEastAsia" w:hint="eastAsia"/>
                <w:sz w:val="22"/>
              </w:rPr>
              <w:t>関心のある公募課題</w:t>
            </w:r>
          </w:p>
          <w:p w14:paraId="4462121C" w14:textId="77777777" w:rsidR="0071425E" w:rsidRPr="00E679AF" w:rsidRDefault="0071425E" w:rsidP="0071425E">
            <w:pPr>
              <w:ind w:firstLineChars="100" w:firstLine="220"/>
              <w:jc w:val="left"/>
              <w:rPr>
                <w:rFonts w:asciiTheme="minorEastAsia" w:hAnsiTheme="minorEastAsia"/>
                <w:sz w:val="22"/>
              </w:rPr>
            </w:pPr>
            <w:r>
              <w:rPr>
                <w:rFonts w:asciiTheme="minorEastAsia" w:hAnsiTheme="minorEastAsia" w:hint="eastAsia"/>
                <w:sz w:val="22"/>
              </w:rPr>
              <w:t>※複数選択可</w:t>
            </w:r>
          </w:p>
        </w:tc>
        <w:tc>
          <w:tcPr>
            <w:tcW w:w="7229" w:type="dxa"/>
          </w:tcPr>
          <w:p w14:paraId="015DA11B" w14:textId="77777777" w:rsidR="0071425E" w:rsidRDefault="0071425E" w:rsidP="00F5103D">
            <w:pPr>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品種多様性拡大に向けた種子生産の効率化技術の開発</w:t>
            </w:r>
          </w:p>
          <w:p w14:paraId="7FFA2F9E" w14:textId="77777777" w:rsidR="0071425E" w:rsidRDefault="0071425E" w:rsidP="0071425E">
            <w:pPr>
              <w:ind w:left="220" w:hangingChars="100" w:hanging="220"/>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センシング技術を駆使した畑作物品種の早期普及と効率的生産システムの確立</w:t>
            </w:r>
          </w:p>
          <w:p w14:paraId="3C01C40D" w14:textId="77777777" w:rsidR="0071425E" w:rsidRDefault="0071425E" w:rsidP="0071425E">
            <w:pPr>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果樹等の幼木期における安定生産技術の開発</w:t>
            </w:r>
          </w:p>
          <w:p w14:paraId="2ACAEB49" w14:textId="77777777" w:rsidR="0071425E" w:rsidRDefault="0071425E" w:rsidP="0071425E">
            <w:pPr>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大規模飼料生産体系における収穫作業の人手不足に対応する技術開</w:t>
            </w:r>
          </w:p>
          <w:p w14:paraId="45B10AB6" w14:textId="77777777" w:rsidR="0071425E" w:rsidRDefault="0071425E" w:rsidP="0071425E">
            <w:pPr>
              <w:jc w:val="left"/>
              <w:rPr>
                <w:rFonts w:asciiTheme="minorEastAsia" w:hAnsiTheme="minorEastAsia"/>
                <w:sz w:val="22"/>
              </w:rPr>
            </w:pPr>
            <w:r>
              <w:rPr>
                <w:rFonts w:asciiTheme="minorEastAsia" w:hAnsiTheme="minorEastAsia" w:hint="eastAsia"/>
                <w:sz w:val="22"/>
              </w:rPr>
              <w:t xml:space="preserve">　</w:t>
            </w:r>
            <w:r w:rsidRPr="0071425E">
              <w:rPr>
                <w:rFonts w:asciiTheme="minorEastAsia" w:hAnsiTheme="minorEastAsia" w:hint="eastAsia"/>
                <w:sz w:val="22"/>
              </w:rPr>
              <w:t>発</w:t>
            </w:r>
          </w:p>
          <w:p w14:paraId="33F4D4FD" w14:textId="77777777" w:rsidR="0071425E" w:rsidRDefault="0071425E" w:rsidP="0071425E">
            <w:pPr>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省力的かつ経済的効果の高い野生鳥獣侵入防止技術の開発</w:t>
            </w:r>
          </w:p>
          <w:p w14:paraId="529BC4D3" w14:textId="77777777" w:rsidR="0071425E" w:rsidRDefault="0071425E" w:rsidP="0071425E">
            <w:pPr>
              <w:ind w:left="220" w:hangingChars="100" w:hanging="220"/>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農林水産分野における炭素吸収源対策技術の開発(農地土壌の炭素貯留能力を向上させるバイオ炭資材等の開発)</w:t>
            </w:r>
          </w:p>
          <w:p w14:paraId="3CDAC777" w14:textId="77777777" w:rsidR="0071425E" w:rsidRDefault="0071425E" w:rsidP="0071425E">
            <w:pPr>
              <w:ind w:left="220" w:hangingChars="100" w:hanging="220"/>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農林水産分野における炭素吸収源対策技術の開発(木質リグニン由来次世代マテリアルの製造・利用技術等の開発)</w:t>
            </w:r>
          </w:p>
          <w:p w14:paraId="302300E4" w14:textId="77777777" w:rsidR="0071425E" w:rsidRDefault="0071425E" w:rsidP="0071425E">
            <w:pPr>
              <w:ind w:left="220" w:hangingChars="100" w:hanging="220"/>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農林水産分野における炭素吸収源対策技術の開発(ブルーカーボンの評価手法及び効率的藻場形成・拡大技術の開発)</w:t>
            </w:r>
          </w:p>
          <w:p w14:paraId="49E5EA71" w14:textId="77777777" w:rsidR="0071425E" w:rsidRDefault="0071425E" w:rsidP="0071425E">
            <w:pPr>
              <w:ind w:left="220" w:hangingChars="100" w:hanging="220"/>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ゲノム編集技術を活用した農作物品種・育種素材の開発(国民理解促進のための科学的知見の集積)</w:t>
            </w:r>
          </w:p>
          <w:p w14:paraId="145FD30F" w14:textId="77777777" w:rsidR="0071425E" w:rsidRPr="0071425E" w:rsidRDefault="0071425E" w:rsidP="00F5103D">
            <w:pPr>
              <w:jc w:val="left"/>
              <w:rPr>
                <w:rFonts w:asciiTheme="minorEastAsia" w:hAnsiTheme="minorEastAsia"/>
                <w:sz w:val="22"/>
              </w:rPr>
            </w:pPr>
            <w:r>
              <w:rPr>
                <w:rFonts w:asciiTheme="minorEastAsia" w:hAnsiTheme="minorEastAsia" w:hint="eastAsia"/>
                <w:sz w:val="22"/>
              </w:rPr>
              <w:t>□</w:t>
            </w:r>
            <w:r w:rsidRPr="0071425E">
              <w:rPr>
                <w:rFonts w:asciiTheme="minorEastAsia" w:hAnsiTheme="minorEastAsia" w:hint="eastAsia"/>
                <w:sz w:val="22"/>
              </w:rPr>
              <w:t>品種識別技術の開発</w:t>
            </w:r>
          </w:p>
        </w:tc>
      </w:tr>
    </w:tbl>
    <w:p w14:paraId="55EC43F9" w14:textId="77777777" w:rsidR="00543649" w:rsidRPr="00E679AF" w:rsidRDefault="00543649" w:rsidP="00F5103D">
      <w:pPr>
        <w:jc w:val="left"/>
        <w:rPr>
          <w:rFonts w:asciiTheme="minorEastAsia" w:hAnsiTheme="minorEastAsia"/>
        </w:rPr>
      </w:pPr>
    </w:p>
    <w:p w14:paraId="63F87827" w14:textId="77777777" w:rsidR="004426D8" w:rsidRPr="00E679AF" w:rsidRDefault="004426D8" w:rsidP="00F5103D">
      <w:pPr>
        <w:jc w:val="left"/>
        <w:rPr>
          <w:rFonts w:asciiTheme="minorEastAsia" w:hAnsiTheme="minorEastAsia"/>
          <w:sz w:val="22"/>
        </w:rPr>
      </w:pPr>
      <w:r w:rsidRPr="00E679AF">
        <w:rPr>
          <w:rFonts w:asciiTheme="minorEastAsia" w:hAnsiTheme="minorEastAsia" w:hint="eastAsia"/>
          <w:sz w:val="22"/>
        </w:rPr>
        <w:t>※</w:t>
      </w:r>
      <w:r w:rsidR="006F673B">
        <w:rPr>
          <w:rFonts w:asciiTheme="minorEastAsia" w:hAnsiTheme="minorEastAsia" w:hint="eastAsia"/>
          <w:sz w:val="22"/>
        </w:rPr>
        <w:t>申込</w:t>
      </w:r>
      <w:r w:rsidRPr="00E679AF">
        <w:rPr>
          <w:rFonts w:asciiTheme="minorEastAsia" w:hAnsiTheme="minorEastAsia" w:hint="eastAsia"/>
          <w:sz w:val="22"/>
        </w:rPr>
        <w:t>締切：</w:t>
      </w:r>
      <w:r w:rsidR="00527CD5">
        <w:rPr>
          <w:rFonts w:asciiTheme="minorEastAsia" w:hAnsiTheme="minorEastAsia" w:hint="eastAsia"/>
          <w:sz w:val="22"/>
        </w:rPr>
        <w:t>１</w:t>
      </w:r>
      <w:r w:rsidRPr="00E679AF">
        <w:rPr>
          <w:rFonts w:asciiTheme="minorEastAsia" w:hAnsiTheme="minorEastAsia" w:hint="eastAsia"/>
          <w:sz w:val="22"/>
        </w:rPr>
        <w:t>月</w:t>
      </w:r>
      <w:r w:rsidR="00E679AF" w:rsidRPr="00E679AF">
        <w:rPr>
          <w:rFonts w:asciiTheme="minorEastAsia" w:hAnsiTheme="minorEastAsia" w:hint="eastAsia"/>
          <w:sz w:val="22"/>
        </w:rPr>
        <w:t>2</w:t>
      </w:r>
      <w:r w:rsidR="00527CD5">
        <w:rPr>
          <w:rFonts w:asciiTheme="minorEastAsia" w:hAnsiTheme="minorEastAsia"/>
          <w:sz w:val="22"/>
        </w:rPr>
        <w:t>9</w:t>
      </w:r>
      <w:r w:rsidRPr="00E679AF">
        <w:rPr>
          <w:rFonts w:asciiTheme="minorEastAsia" w:hAnsiTheme="minorEastAsia" w:hint="eastAsia"/>
          <w:sz w:val="22"/>
        </w:rPr>
        <w:t>日</w:t>
      </w:r>
      <w:r w:rsidR="009C6E43" w:rsidRPr="00E679AF">
        <w:rPr>
          <w:rFonts w:asciiTheme="minorEastAsia" w:hAnsiTheme="minorEastAsia" w:hint="eastAsia"/>
          <w:sz w:val="22"/>
        </w:rPr>
        <w:t>（</w:t>
      </w:r>
      <w:r w:rsidR="00527CD5">
        <w:rPr>
          <w:rFonts w:asciiTheme="minorEastAsia" w:hAnsiTheme="minorEastAsia" w:hint="eastAsia"/>
          <w:sz w:val="22"/>
        </w:rPr>
        <w:t>水</w:t>
      </w:r>
      <w:r w:rsidR="009C6E43" w:rsidRPr="00E679AF">
        <w:rPr>
          <w:rFonts w:asciiTheme="minorEastAsia" w:hAnsiTheme="minorEastAsia" w:hint="eastAsia"/>
          <w:sz w:val="22"/>
        </w:rPr>
        <w:t>）</w:t>
      </w:r>
      <w:r w:rsidRPr="00E679AF">
        <w:rPr>
          <w:rFonts w:asciiTheme="minorEastAsia" w:hAnsiTheme="minorEastAsia" w:hint="eastAsia"/>
          <w:sz w:val="22"/>
        </w:rPr>
        <w:t xml:space="preserve">　</w:t>
      </w:r>
      <w:r w:rsidR="00E679AF" w:rsidRPr="00E679AF">
        <w:rPr>
          <w:rFonts w:asciiTheme="minorEastAsia" w:hAnsiTheme="minorEastAsia" w:hint="eastAsia"/>
          <w:sz w:val="22"/>
        </w:rPr>
        <w:t>1</w:t>
      </w:r>
      <w:r w:rsidR="00E679AF" w:rsidRPr="00E679AF">
        <w:rPr>
          <w:rFonts w:asciiTheme="minorEastAsia" w:hAnsiTheme="minorEastAsia"/>
          <w:sz w:val="22"/>
        </w:rPr>
        <w:t>2</w:t>
      </w:r>
      <w:r w:rsidRPr="00E679AF">
        <w:rPr>
          <w:rFonts w:asciiTheme="minorEastAsia" w:hAnsiTheme="minorEastAsia" w:hint="eastAsia"/>
          <w:sz w:val="22"/>
        </w:rPr>
        <w:t>時</w:t>
      </w:r>
      <w:r w:rsidR="00E679AF" w:rsidRPr="00E679AF">
        <w:rPr>
          <w:rFonts w:asciiTheme="minorEastAsia" w:hAnsiTheme="minorEastAsia" w:hint="eastAsia"/>
          <w:sz w:val="22"/>
        </w:rPr>
        <w:t>0</w:t>
      </w:r>
      <w:r w:rsidR="00E679AF" w:rsidRPr="00E679AF">
        <w:rPr>
          <w:rFonts w:asciiTheme="minorEastAsia" w:hAnsiTheme="minorEastAsia"/>
          <w:sz w:val="22"/>
        </w:rPr>
        <w:t>0</w:t>
      </w:r>
      <w:r w:rsidRPr="00E679AF">
        <w:rPr>
          <w:rFonts w:asciiTheme="minorEastAsia" w:hAnsiTheme="minorEastAsia" w:hint="eastAsia"/>
          <w:sz w:val="22"/>
        </w:rPr>
        <w:t>分　必着</w:t>
      </w:r>
    </w:p>
    <w:p w14:paraId="4E26620F" w14:textId="77777777" w:rsidR="004426D8" w:rsidRPr="00E679AF" w:rsidRDefault="004426D8" w:rsidP="00F5103D">
      <w:pPr>
        <w:jc w:val="left"/>
        <w:rPr>
          <w:rFonts w:asciiTheme="minorEastAsia" w:hAnsiTheme="minorEastAsia"/>
        </w:rPr>
      </w:pPr>
    </w:p>
    <w:p w14:paraId="318CB6E3" w14:textId="77777777" w:rsidR="004426D8" w:rsidRPr="00E679AF" w:rsidRDefault="0071425E" w:rsidP="00F5103D">
      <w:pPr>
        <w:jc w:val="left"/>
        <w:rPr>
          <w:rFonts w:asciiTheme="minorEastAsia" w:hAnsiTheme="minorEastAsia"/>
        </w:rPr>
      </w:pPr>
      <w:r w:rsidRPr="00E679AF">
        <w:rPr>
          <w:rFonts w:asciiTheme="minorEastAsia" w:hAnsiTheme="minorEastAsia"/>
          <w:noProof/>
        </w:rPr>
        <mc:AlternateContent>
          <mc:Choice Requires="wps">
            <w:drawing>
              <wp:anchor distT="0" distB="0" distL="114300" distR="114300" simplePos="0" relativeHeight="251659264" behindDoc="0" locked="0" layoutInCell="1" allowOverlap="1" wp14:anchorId="0114CEBB" wp14:editId="164B95DB">
                <wp:simplePos x="0" y="0"/>
                <wp:positionH relativeFrom="margin">
                  <wp:posOffset>78740</wp:posOffset>
                </wp:positionH>
                <wp:positionV relativeFrom="paragraph">
                  <wp:posOffset>57150</wp:posOffset>
                </wp:positionV>
                <wp:extent cx="5962650" cy="1247775"/>
                <wp:effectExtent l="19050" t="19050" r="38100" b="47625"/>
                <wp:wrapNone/>
                <wp:docPr id="1" name="正方形/長方形 1"/>
                <wp:cNvGraphicFramePr/>
                <a:graphic xmlns:a="http://schemas.openxmlformats.org/drawingml/2006/main">
                  <a:graphicData uri="http://schemas.microsoft.com/office/word/2010/wordprocessingShape">
                    <wps:wsp>
                      <wps:cNvSpPr/>
                      <wps:spPr>
                        <a:xfrm>
                          <a:off x="0" y="0"/>
                          <a:ext cx="5962650" cy="1247775"/>
                        </a:xfrm>
                        <a:prstGeom prst="rect">
                          <a:avLst/>
                        </a:prstGeom>
                        <a:noFill/>
                        <a:ln w="50800"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025084" w14:textId="77777777" w:rsidR="0071425E" w:rsidRPr="0071425E" w:rsidRDefault="0071425E" w:rsidP="0071425E">
                            <w:pPr>
                              <w:ind w:leftChars="135" w:left="283"/>
                              <w:jc w:val="left"/>
                              <w:rPr>
                                <w:rFonts w:asciiTheme="minorEastAsia" w:hAnsiTheme="minorEastAsia"/>
                                <w:color w:val="000000" w:themeColor="text1"/>
                              </w:rPr>
                            </w:pPr>
                            <w:r w:rsidRPr="0071425E">
                              <w:rPr>
                                <w:rFonts w:asciiTheme="minorEastAsia" w:hAnsiTheme="minorEastAsia" w:hint="eastAsia"/>
                                <w:color w:val="000000" w:themeColor="text1"/>
                              </w:rPr>
                              <w:t>公募説明会</w:t>
                            </w:r>
                          </w:p>
                          <w:p w14:paraId="79D7B131" w14:textId="77777777" w:rsidR="0071425E" w:rsidRPr="0071425E" w:rsidRDefault="0071425E" w:rsidP="0071425E">
                            <w:pPr>
                              <w:ind w:leftChars="202" w:left="423"/>
                              <w:jc w:val="left"/>
                              <w:rPr>
                                <w:rFonts w:asciiTheme="minorEastAsia" w:hAnsiTheme="minorEastAsia"/>
                                <w:color w:val="000000" w:themeColor="text1"/>
                              </w:rPr>
                            </w:pPr>
                            <w:r w:rsidRPr="0071425E">
                              <w:rPr>
                                <w:rFonts w:asciiTheme="minorEastAsia" w:hAnsiTheme="minorEastAsia" w:hint="eastAsia"/>
                                <w:color w:val="000000" w:themeColor="text1"/>
                              </w:rPr>
                              <w:t>（１）日　時：令和２年１月</w:t>
                            </w:r>
                            <w:r w:rsidRPr="0071425E">
                              <w:rPr>
                                <w:rFonts w:asciiTheme="minorEastAsia" w:hAnsiTheme="minorEastAsia"/>
                                <w:color w:val="000000" w:themeColor="text1"/>
                              </w:rPr>
                              <w:t>31</w:t>
                            </w:r>
                            <w:r w:rsidRPr="0071425E">
                              <w:rPr>
                                <w:rFonts w:asciiTheme="minorEastAsia" w:hAnsiTheme="minorEastAsia" w:hint="eastAsia"/>
                                <w:color w:val="000000" w:themeColor="text1"/>
                              </w:rPr>
                              <w:t>日（金）1</w:t>
                            </w:r>
                            <w:r w:rsidRPr="0071425E">
                              <w:rPr>
                                <w:rFonts w:asciiTheme="minorEastAsia" w:hAnsiTheme="minorEastAsia"/>
                                <w:color w:val="000000" w:themeColor="text1"/>
                              </w:rPr>
                              <w:t>4</w:t>
                            </w:r>
                            <w:r w:rsidRPr="0071425E">
                              <w:rPr>
                                <w:rFonts w:asciiTheme="minorEastAsia" w:hAnsiTheme="minorEastAsia" w:hint="eastAsia"/>
                                <w:color w:val="000000" w:themeColor="text1"/>
                              </w:rPr>
                              <w:t>：0</w:t>
                            </w:r>
                            <w:r w:rsidRPr="0071425E">
                              <w:rPr>
                                <w:rFonts w:asciiTheme="minorEastAsia" w:hAnsiTheme="minorEastAsia"/>
                                <w:color w:val="000000" w:themeColor="text1"/>
                              </w:rPr>
                              <w:t>0</w:t>
                            </w:r>
                            <w:r w:rsidRPr="0071425E">
                              <w:rPr>
                                <w:rFonts w:asciiTheme="minorEastAsia" w:hAnsiTheme="minorEastAsia" w:hint="eastAsia"/>
                                <w:color w:val="000000" w:themeColor="text1"/>
                              </w:rPr>
                              <w:t>～</w:t>
                            </w:r>
                          </w:p>
                          <w:p w14:paraId="62B58B73" w14:textId="77777777" w:rsidR="0071425E" w:rsidRPr="0071425E" w:rsidRDefault="0071425E" w:rsidP="0071425E">
                            <w:pPr>
                              <w:ind w:leftChars="202" w:left="423"/>
                              <w:jc w:val="left"/>
                              <w:rPr>
                                <w:rFonts w:asciiTheme="minorEastAsia" w:hAnsiTheme="minorEastAsia"/>
                                <w:color w:val="000000" w:themeColor="text1"/>
                              </w:rPr>
                            </w:pPr>
                            <w:r w:rsidRPr="0071425E">
                              <w:rPr>
                                <w:rFonts w:asciiTheme="minorEastAsia" w:hAnsiTheme="minorEastAsia" w:hint="eastAsia"/>
                                <w:color w:val="000000" w:themeColor="text1"/>
                              </w:rPr>
                              <w:t>（２）場　所：農林水産政策研究所　セミナー室</w:t>
                            </w:r>
                          </w:p>
                          <w:p w14:paraId="69B3B548" w14:textId="77777777" w:rsidR="0071425E" w:rsidRPr="0071425E" w:rsidRDefault="0071425E" w:rsidP="0071425E">
                            <w:pPr>
                              <w:ind w:firstLineChars="200" w:firstLine="419"/>
                              <w:rPr>
                                <w:color w:val="000000" w:themeColor="text1"/>
                              </w:rPr>
                            </w:pPr>
                            <w:r w:rsidRPr="0071425E">
                              <w:rPr>
                                <w:rFonts w:asciiTheme="minorEastAsia" w:hAnsiTheme="minorEastAsia" w:hint="eastAsia"/>
                                <w:color w:val="000000" w:themeColor="text1"/>
                              </w:rPr>
                              <w:t>（３）所在地：東京都千代田区霞が関３－１－１中央合同庁舎４号館９階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14CEBB" id="正方形/長方形 1" o:spid="_x0000_s1026" style="position:absolute;margin-left:6.2pt;margin-top:4.5pt;width:469.5pt;height:98.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" filled="f" strokecolor="black [3213]" strokeweight="4pt">
                <v:stroke linestyle="thickThin"/>
                <v:textbox>
                  <w:txbxContent>
                    <w:p w14:paraId="3E025084" w14:textId="77777777" w:rsidR="0071425E" w:rsidRPr="0071425E" w:rsidRDefault="0071425E" w:rsidP="0071425E">
                      <w:pPr>
                        <w:ind w:leftChars="135" w:left="283"/>
                        <w:jc w:val="left"/>
                        <w:rPr>
                          <w:rFonts w:asciiTheme="minorEastAsia" w:hAnsiTheme="minorEastAsia"/>
                          <w:color w:val="000000" w:themeColor="text1"/>
                        </w:rPr>
                      </w:pPr>
                      <w:r w:rsidRPr="0071425E">
                        <w:rPr>
                          <w:rFonts w:asciiTheme="minorEastAsia" w:hAnsiTheme="minorEastAsia" w:hint="eastAsia"/>
                          <w:color w:val="000000" w:themeColor="text1"/>
                        </w:rPr>
                        <w:t>公募説明会</w:t>
                      </w:r>
                    </w:p>
                    <w:p w14:paraId="79D7B131" w14:textId="77777777" w:rsidR="0071425E" w:rsidRPr="0071425E" w:rsidRDefault="0071425E" w:rsidP="0071425E">
                      <w:pPr>
                        <w:ind w:leftChars="202" w:left="423"/>
                        <w:jc w:val="left"/>
                        <w:rPr>
                          <w:rFonts w:asciiTheme="minorEastAsia" w:hAnsiTheme="minorEastAsia"/>
                          <w:color w:val="000000" w:themeColor="text1"/>
                        </w:rPr>
                      </w:pPr>
                      <w:r w:rsidRPr="0071425E">
                        <w:rPr>
                          <w:rFonts w:asciiTheme="minorEastAsia" w:hAnsiTheme="minorEastAsia" w:hint="eastAsia"/>
                          <w:color w:val="000000" w:themeColor="text1"/>
                        </w:rPr>
                        <w:t>（１）日　時：令和２年１月</w:t>
                      </w:r>
                      <w:r w:rsidRPr="0071425E">
                        <w:rPr>
                          <w:rFonts w:asciiTheme="minorEastAsia" w:hAnsiTheme="minorEastAsia"/>
                          <w:color w:val="000000" w:themeColor="text1"/>
                        </w:rPr>
                        <w:t>31</w:t>
                      </w:r>
                      <w:r w:rsidRPr="0071425E">
                        <w:rPr>
                          <w:rFonts w:asciiTheme="minorEastAsia" w:hAnsiTheme="minorEastAsia" w:hint="eastAsia"/>
                          <w:color w:val="000000" w:themeColor="text1"/>
                        </w:rPr>
                        <w:t>日（金）1</w:t>
                      </w:r>
                      <w:r w:rsidRPr="0071425E">
                        <w:rPr>
                          <w:rFonts w:asciiTheme="minorEastAsia" w:hAnsiTheme="minorEastAsia"/>
                          <w:color w:val="000000" w:themeColor="text1"/>
                        </w:rPr>
                        <w:t>4</w:t>
                      </w:r>
                      <w:r w:rsidRPr="0071425E">
                        <w:rPr>
                          <w:rFonts w:asciiTheme="minorEastAsia" w:hAnsiTheme="minorEastAsia" w:hint="eastAsia"/>
                          <w:color w:val="000000" w:themeColor="text1"/>
                        </w:rPr>
                        <w:t>：0</w:t>
                      </w:r>
                      <w:r w:rsidRPr="0071425E">
                        <w:rPr>
                          <w:rFonts w:asciiTheme="minorEastAsia" w:hAnsiTheme="minorEastAsia"/>
                          <w:color w:val="000000" w:themeColor="text1"/>
                        </w:rPr>
                        <w:t>0</w:t>
                      </w:r>
                      <w:r w:rsidRPr="0071425E">
                        <w:rPr>
                          <w:rFonts w:asciiTheme="minorEastAsia" w:hAnsiTheme="minorEastAsia" w:hint="eastAsia"/>
                          <w:color w:val="000000" w:themeColor="text1"/>
                        </w:rPr>
                        <w:t>～</w:t>
                      </w:r>
                    </w:p>
                    <w:p w14:paraId="62B58B73" w14:textId="77777777" w:rsidR="0071425E" w:rsidRPr="0071425E" w:rsidRDefault="0071425E" w:rsidP="0071425E">
                      <w:pPr>
                        <w:ind w:leftChars="202" w:left="423"/>
                        <w:jc w:val="left"/>
                        <w:rPr>
                          <w:rFonts w:asciiTheme="minorEastAsia" w:hAnsiTheme="minorEastAsia"/>
                          <w:color w:val="000000" w:themeColor="text1"/>
                        </w:rPr>
                      </w:pPr>
                      <w:r w:rsidRPr="0071425E">
                        <w:rPr>
                          <w:rFonts w:asciiTheme="minorEastAsia" w:hAnsiTheme="minorEastAsia" w:hint="eastAsia"/>
                          <w:color w:val="000000" w:themeColor="text1"/>
                        </w:rPr>
                        <w:t>（２）場　所：農林水産政策研究所　セミナー室</w:t>
                      </w:r>
                    </w:p>
                    <w:p w14:paraId="69B3B548" w14:textId="77777777" w:rsidR="0071425E" w:rsidRPr="0071425E" w:rsidRDefault="0071425E" w:rsidP="0071425E">
                      <w:pPr>
                        <w:ind w:firstLineChars="200" w:firstLine="419"/>
                        <w:rPr>
                          <w:color w:val="000000" w:themeColor="text1"/>
                        </w:rPr>
                      </w:pPr>
                      <w:r w:rsidRPr="0071425E">
                        <w:rPr>
                          <w:rFonts w:asciiTheme="minorEastAsia" w:hAnsiTheme="minorEastAsia" w:hint="eastAsia"/>
                          <w:color w:val="000000" w:themeColor="text1"/>
                        </w:rPr>
                        <w:t>（３）所在地：東京都千代田区霞が関３－１－１中央合同庁舎４号館９階</w:t>
                      </w:r>
                    </w:p>
                  </w:txbxContent>
                </v:textbox>
                <w10:wrap anchorx="margin"/>
              </v:rect>
            </w:pict>
          </mc:Fallback>
        </mc:AlternateContent>
      </w:r>
    </w:p>
    <w:p w14:paraId="7E50E958" w14:textId="77777777" w:rsidR="00236ED9" w:rsidRPr="00E679AF" w:rsidRDefault="00236ED9" w:rsidP="00236ED9">
      <w:pPr>
        <w:ind w:leftChars="202" w:left="423"/>
        <w:jc w:val="left"/>
        <w:rPr>
          <w:rFonts w:asciiTheme="minorEastAsia" w:hAnsiTheme="minorEastAsia"/>
        </w:rPr>
      </w:pPr>
    </w:p>
    <w:sectPr w:rsidR="00236ED9" w:rsidRPr="00E679AF" w:rsidSect="0071425E">
      <w:headerReference w:type="first" r:id="rId6"/>
      <w:pgSz w:w="11906" w:h="16838" w:code="9"/>
      <w:pgMar w:top="567" w:right="1134" w:bottom="567" w:left="1134" w:header="567" w:footer="992" w:gutter="0"/>
      <w:cols w:space="425"/>
      <w:titlePg/>
      <w:docGrid w:type="linesAndChars" w:linePitch="360"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50520" w14:textId="77777777" w:rsidR="001D00C2" w:rsidRDefault="001D00C2" w:rsidP="004E3CA5">
      <w:r>
        <w:separator/>
      </w:r>
    </w:p>
  </w:endnote>
  <w:endnote w:type="continuationSeparator" w:id="0">
    <w:p w14:paraId="2F6AD099" w14:textId="77777777" w:rsidR="001D00C2" w:rsidRDefault="001D00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0B5B1" w14:textId="77777777" w:rsidR="001D00C2" w:rsidRDefault="001D00C2" w:rsidP="004E3CA5">
      <w:r>
        <w:separator/>
      </w:r>
    </w:p>
  </w:footnote>
  <w:footnote w:type="continuationSeparator" w:id="0">
    <w:p w14:paraId="0A983E5A" w14:textId="77777777" w:rsidR="001D00C2" w:rsidRDefault="001D00C2"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8CAC4" w14:textId="77777777" w:rsidR="004E3CA5" w:rsidRDefault="004E3CA5">
    <w:pPr>
      <w:pStyle w:val="a3"/>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03D"/>
    <w:rsid w:val="000A5F63"/>
    <w:rsid w:val="000E1715"/>
    <w:rsid w:val="001D00C2"/>
    <w:rsid w:val="001D4076"/>
    <w:rsid w:val="00236ED9"/>
    <w:rsid w:val="002423CB"/>
    <w:rsid w:val="002548B5"/>
    <w:rsid w:val="00277B93"/>
    <w:rsid w:val="00353A4F"/>
    <w:rsid w:val="00360ACE"/>
    <w:rsid w:val="003B6CF5"/>
    <w:rsid w:val="00434FCF"/>
    <w:rsid w:val="004426D8"/>
    <w:rsid w:val="004814D9"/>
    <w:rsid w:val="004E3CA5"/>
    <w:rsid w:val="00527CD5"/>
    <w:rsid w:val="00543649"/>
    <w:rsid w:val="005940B7"/>
    <w:rsid w:val="00623562"/>
    <w:rsid w:val="00633454"/>
    <w:rsid w:val="006436A1"/>
    <w:rsid w:val="006F673B"/>
    <w:rsid w:val="0071425E"/>
    <w:rsid w:val="00727FF8"/>
    <w:rsid w:val="008171E5"/>
    <w:rsid w:val="00820BB1"/>
    <w:rsid w:val="0086250C"/>
    <w:rsid w:val="00922358"/>
    <w:rsid w:val="00971D71"/>
    <w:rsid w:val="00981235"/>
    <w:rsid w:val="00992471"/>
    <w:rsid w:val="009C6E43"/>
    <w:rsid w:val="00A14A47"/>
    <w:rsid w:val="00A868CC"/>
    <w:rsid w:val="00AC4667"/>
    <w:rsid w:val="00AF491C"/>
    <w:rsid w:val="00B55EC5"/>
    <w:rsid w:val="00B70A20"/>
    <w:rsid w:val="00B8234F"/>
    <w:rsid w:val="00BC250F"/>
    <w:rsid w:val="00C30AAD"/>
    <w:rsid w:val="00D97BED"/>
    <w:rsid w:val="00DD387E"/>
    <w:rsid w:val="00DE54A9"/>
    <w:rsid w:val="00E00229"/>
    <w:rsid w:val="00E209A5"/>
    <w:rsid w:val="00E679AF"/>
    <w:rsid w:val="00F3220D"/>
    <w:rsid w:val="00F5103D"/>
    <w:rsid w:val="00FB75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296B0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F51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485</Characters>
  <Application>Microsoft Office Word</Application>
  <DocSecurity>0</DocSecurity>
  <Lines>4</Lines>
  <Paragraphs>1</Paragraphs>
  <ScaleCrop>false</ScaleCrop>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2023-08-08T09:21:00Z</dcterms:created>
  <dcterms:modified xsi:type="dcterms:W3CDTF">2023-08-08T09:21:00Z</dcterms:modified>
</cp:coreProperties>
</file>