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C8EDE" w14:textId="415006A2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>別添1</w:t>
      </w:r>
      <w:r w:rsidR="005961DC">
        <w:rPr>
          <w:rFonts w:asciiTheme="minorEastAsia" w:eastAsiaTheme="minorEastAsia" w:hAnsiTheme="minorEastAsia" w:hint="eastAsia"/>
          <w:sz w:val="22"/>
          <w:szCs w:val="22"/>
          <w:lang w:eastAsia="ja-JP"/>
        </w:rPr>
        <w:t>5</w:t>
      </w:r>
    </w:p>
    <w:p w14:paraId="4B5098E5" w14:textId="57EC2825" w:rsidR="00A36CA9" w:rsidRDefault="0004043A" w:rsidP="0004043A">
      <w:pPr>
        <w:tabs>
          <w:tab w:val="left" w:pos="453"/>
          <w:tab w:val="left" w:pos="907"/>
        </w:tabs>
        <w:adjustRightInd w:val="0"/>
        <w:ind w:rightChars="100" w:right="227"/>
        <w:jc w:val="right"/>
        <w:rPr>
          <w:rFonts w:asciiTheme="minorEastAsia" w:eastAsiaTheme="minorEastAsia" w:hAnsiTheme="minorEastAsia" w:hint="default"/>
          <w:color w:val="auto"/>
          <w:szCs w:val="22"/>
        </w:rPr>
      </w:pPr>
      <w:r>
        <w:rPr>
          <w:rFonts w:asciiTheme="minorEastAsia" w:eastAsiaTheme="minorEastAsia" w:hAnsiTheme="minorEastAsia"/>
          <w:color w:val="auto"/>
          <w:szCs w:val="22"/>
        </w:rPr>
        <w:t>番　　　号</w:t>
      </w:r>
    </w:p>
    <w:p w14:paraId="045662DC" w14:textId="0B47AE08" w:rsidR="0004043A" w:rsidRPr="00B801FF" w:rsidRDefault="0004043A" w:rsidP="0004043A">
      <w:pPr>
        <w:tabs>
          <w:tab w:val="left" w:pos="453"/>
          <w:tab w:val="left" w:pos="907"/>
        </w:tabs>
        <w:adjustRightInd w:val="0"/>
        <w:ind w:rightChars="100" w:right="227"/>
        <w:jc w:val="right"/>
        <w:rPr>
          <w:rFonts w:asciiTheme="minorEastAsia" w:eastAsiaTheme="minorEastAsia" w:hAnsiTheme="minorEastAsia" w:hint="default"/>
          <w:color w:val="auto"/>
          <w:szCs w:val="22"/>
        </w:rPr>
      </w:pPr>
      <w:r>
        <w:rPr>
          <w:rFonts w:asciiTheme="minorEastAsia" w:eastAsiaTheme="minorEastAsia" w:hAnsiTheme="minorEastAsia"/>
          <w:color w:val="auto"/>
          <w:szCs w:val="22"/>
        </w:rPr>
        <w:t>年　月　日</w:t>
      </w:r>
    </w:p>
    <w:p w14:paraId="6E06795B" w14:textId="77777777" w:rsidR="00A36CA9" w:rsidRPr="00B801FF" w:rsidRDefault="00A36CA9" w:rsidP="00A36CA9">
      <w:pPr>
        <w:pStyle w:val="ae"/>
        <w:spacing w:before="3"/>
        <w:rPr>
          <w:rFonts w:asciiTheme="minorEastAsia" w:eastAsiaTheme="minorEastAsia" w:hAnsiTheme="minorEastAsia"/>
          <w:sz w:val="22"/>
          <w:szCs w:val="22"/>
        </w:rPr>
      </w:pPr>
    </w:p>
    <w:p w14:paraId="096A950B" w14:textId="256F615F" w:rsidR="00A36CA9" w:rsidRPr="00B801FF" w:rsidRDefault="00A36CA9" w:rsidP="000B4183">
      <w:pPr>
        <w:spacing w:before="69"/>
        <w:ind w:firstLineChars="100" w:firstLine="227"/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農林水産省</w:t>
      </w:r>
      <w:r w:rsidR="000B4183">
        <w:rPr>
          <w:rFonts w:asciiTheme="minorEastAsia" w:eastAsiaTheme="minorEastAsia" w:hAnsiTheme="minorEastAsia"/>
          <w:color w:val="auto"/>
          <w:szCs w:val="22"/>
        </w:rPr>
        <w:t>農</w:t>
      </w:r>
      <w:r w:rsidRPr="00B801FF">
        <w:rPr>
          <w:rFonts w:asciiTheme="minorEastAsia" w:eastAsiaTheme="minorEastAsia" w:hAnsiTheme="minorEastAsia"/>
          <w:color w:val="auto"/>
          <w:szCs w:val="22"/>
        </w:rPr>
        <w:t>産局長　殿</w:t>
      </w:r>
    </w:p>
    <w:p w14:paraId="58E47992" w14:textId="77777777" w:rsidR="00A36CA9" w:rsidRPr="00B801FF" w:rsidRDefault="00A36CA9" w:rsidP="00A36CA9">
      <w:pPr>
        <w:pStyle w:val="ae"/>
        <w:spacing w:before="3"/>
        <w:rPr>
          <w:rFonts w:asciiTheme="minorEastAsia" w:eastAsiaTheme="minorEastAsia" w:hAnsiTheme="minorEastAsia"/>
          <w:sz w:val="22"/>
          <w:szCs w:val="22"/>
        </w:rPr>
      </w:pPr>
    </w:p>
    <w:p w14:paraId="5018C72E" w14:textId="3CF75274" w:rsidR="00A36CA9" w:rsidRPr="00B801FF" w:rsidRDefault="000B4183" w:rsidP="00A36CA9">
      <w:pPr>
        <w:spacing w:before="69"/>
        <w:ind w:left="5219"/>
        <w:rPr>
          <w:rFonts w:asciiTheme="minorEastAsia" w:eastAsiaTheme="minorEastAsia" w:hAnsiTheme="minorEastAsia" w:hint="default"/>
          <w:color w:val="auto"/>
          <w:szCs w:val="22"/>
        </w:rPr>
      </w:pPr>
      <w:r>
        <w:rPr>
          <w:rFonts w:asciiTheme="minorEastAsia" w:eastAsiaTheme="minorEastAsia" w:hAnsiTheme="minorEastAsia"/>
          <w:color w:val="auto"/>
          <w:szCs w:val="22"/>
        </w:rPr>
        <w:t>所在地</w:t>
      </w:r>
    </w:p>
    <w:p w14:paraId="619E1430" w14:textId="77777777" w:rsidR="00A36CA9" w:rsidRPr="00B801FF" w:rsidRDefault="00A36CA9" w:rsidP="00A36CA9">
      <w:pPr>
        <w:spacing w:before="69"/>
        <w:ind w:left="5219"/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事業実施主体名</w:t>
      </w:r>
    </w:p>
    <w:p w14:paraId="08796589" w14:textId="2181589F" w:rsidR="00A36CA9" w:rsidRPr="00B801FF" w:rsidRDefault="00A36CA9" w:rsidP="00A36CA9">
      <w:pPr>
        <w:spacing w:before="69"/>
        <w:ind w:left="5219"/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代表者氏名</w:t>
      </w:r>
    </w:p>
    <w:p w14:paraId="05451027" w14:textId="77777777" w:rsidR="00A36CA9" w:rsidRPr="00B801FF" w:rsidRDefault="00A36CA9" w:rsidP="00A36CA9">
      <w:pPr>
        <w:pStyle w:val="ae"/>
        <w:spacing w:before="10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3009ED41" w14:textId="7A317E56" w:rsidR="00A36CA9" w:rsidRPr="00B801FF" w:rsidRDefault="00A36CA9" w:rsidP="00037099">
      <w:pPr>
        <w:ind w:leftChars="300" w:left="680" w:rightChars="200" w:right="454" w:firstLineChars="300" w:firstLine="680"/>
        <w:jc w:val="left"/>
        <w:rPr>
          <w:rFonts w:hint="default"/>
          <w:color w:val="auto"/>
        </w:rPr>
      </w:pPr>
      <w:r w:rsidRPr="00B801FF">
        <w:rPr>
          <w:color w:val="auto"/>
        </w:rPr>
        <w:t>年度</w:t>
      </w:r>
      <w:r w:rsidR="000B4183" w:rsidRPr="000B4183">
        <w:rPr>
          <w:color w:val="auto"/>
        </w:rPr>
        <w:t>みどりの食料システム戦略実現技術開発・実証事業のうちスマート農業の総合推進対策のうち</w:t>
      </w:r>
      <w:r w:rsidRPr="00B801FF">
        <w:rPr>
          <w:color w:val="auto"/>
        </w:rPr>
        <w:t>データ駆動型農業の実践・展開支援</w:t>
      </w:r>
      <w:r w:rsidR="003C2ADE">
        <w:rPr>
          <w:color w:val="auto"/>
        </w:rPr>
        <w:t>事業</w:t>
      </w:r>
      <w:r w:rsidRPr="00B801FF">
        <w:rPr>
          <w:color w:val="auto"/>
        </w:rPr>
        <w:t>のうちスマートグリーンハウス展開推進における改善計画について</w:t>
      </w:r>
    </w:p>
    <w:p w14:paraId="1F0B640E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4D2EB0B4" w14:textId="3BAF15B0" w:rsidR="00A36CA9" w:rsidRPr="00B801FF" w:rsidRDefault="00A36CA9" w:rsidP="00A36CA9">
      <w:pPr>
        <w:ind w:firstLineChars="100" w:firstLine="227"/>
        <w:rPr>
          <w:rFonts w:hint="default"/>
          <w:color w:val="auto"/>
        </w:rPr>
      </w:pPr>
      <w:r w:rsidRPr="00B801FF">
        <w:rPr>
          <w:color w:val="auto"/>
        </w:rPr>
        <w:t>データ駆動型農業の実践・展開支援</w:t>
      </w:r>
      <w:r w:rsidR="003C2ADE">
        <w:rPr>
          <w:color w:val="auto"/>
        </w:rPr>
        <w:t>事業</w:t>
      </w:r>
      <w:r w:rsidRPr="00B801FF">
        <w:rPr>
          <w:color w:val="auto"/>
        </w:rPr>
        <w:t>のうちスマートグリーンハウス展開推進において、事業実施計画の目標の達成が図られるよう、下記の改善計画を実施することとするので、報告します。</w:t>
      </w:r>
    </w:p>
    <w:p w14:paraId="09AF2209" w14:textId="77777777" w:rsidR="00A36CA9" w:rsidRPr="00B801FF" w:rsidRDefault="00A36CA9" w:rsidP="00A36CA9">
      <w:pPr>
        <w:pStyle w:val="ae"/>
        <w:spacing w:before="11" w:after="1"/>
        <w:ind w:firstLineChars="100" w:firstLine="227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1EB96B8B" w14:textId="77777777" w:rsidR="00A36CA9" w:rsidRPr="00B801FF" w:rsidRDefault="00A36CA9" w:rsidP="00A36CA9">
      <w:pPr>
        <w:pStyle w:val="af0"/>
        <w:rPr>
          <w:rFonts w:asciiTheme="minorEastAsia" w:eastAsiaTheme="minorEastAsia" w:hAnsiTheme="minorEastAsia"/>
          <w:sz w:val="22"/>
        </w:rPr>
      </w:pPr>
      <w:r w:rsidRPr="00B801FF">
        <w:rPr>
          <w:rFonts w:asciiTheme="minorEastAsia" w:eastAsiaTheme="minorEastAsia" w:hAnsiTheme="minorEastAsia" w:hint="eastAsia"/>
          <w:sz w:val="22"/>
        </w:rPr>
        <w:t>記</w:t>
      </w:r>
    </w:p>
    <w:p w14:paraId="4A5F76C8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</w:p>
    <w:p w14:paraId="4B5CB4D7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 xml:space="preserve">　１　事業の導入及び取組の経過</w:t>
      </w:r>
    </w:p>
    <w:p w14:paraId="159DE140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</w:p>
    <w:p w14:paraId="29D44AC9" w14:textId="27C08C93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 xml:space="preserve">　２　当初事業実施計画の目標が未達成である原因及び問題点</w:t>
      </w:r>
    </w:p>
    <w:p w14:paraId="5045C727" w14:textId="77777777" w:rsidR="00A36CA9" w:rsidRPr="0004043A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</w:p>
    <w:p w14:paraId="1FF5FD9C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 xml:space="preserve">　３　事業の実績及び改善計画</w:t>
      </w:r>
    </w:p>
    <w:p w14:paraId="3B0F065D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（改善計画は、１か年の計画とし、要綱に定める事業評価報告書の写しを添付すること。）</w:t>
      </w:r>
    </w:p>
    <w:p w14:paraId="4A73FC92" w14:textId="7DCBEFE4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（１）成果目標</w:t>
      </w:r>
    </w:p>
    <w:p w14:paraId="5EAD3E43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373A6649" w14:textId="42ACE4A2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（２）事業実施後の状況（実績）</w:t>
      </w:r>
    </w:p>
    <w:p w14:paraId="5672BF1B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0DAEF3F5" w14:textId="20DDA830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（３）改善計画</w:t>
      </w:r>
    </w:p>
    <w:p w14:paraId="0BD1C111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08E87276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４　改善方策</w:t>
      </w:r>
    </w:p>
    <w:p w14:paraId="587BBEB4" w14:textId="77777777" w:rsidR="00A36CA9" w:rsidRPr="00B801FF" w:rsidRDefault="00A36CA9" w:rsidP="00B801FF">
      <w:pPr>
        <w:pStyle w:val="ae"/>
        <w:adjustRightInd w:val="0"/>
        <w:spacing w:before="11" w:after="1"/>
        <w:jc w:val="both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>（問題点の解決のために必要な方策を、事業内容の見直しを含め具体的に記述すること。）</w:t>
      </w:r>
    </w:p>
    <w:p w14:paraId="1E4FF52E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7C7DADDD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５　改善計画を実施するための推進体制</w:t>
      </w:r>
    </w:p>
    <w:p w14:paraId="0DA53398" w14:textId="77777777" w:rsidR="009B3296" w:rsidRPr="00B801FF" w:rsidRDefault="009B3296" w:rsidP="00A36CA9">
      <w:pPr>
        <w:rPr>
          <w:rFonts w:hint="default"/>
          <w:color w:val="auto"/>
        </w:rPr>
      </w:pPr>
    </w:p>
    <w:sectPr w:rsidR="009B3296" w:rsidRPr="00B801FF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350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5F75B" w14:textId="77777777" w:rsidR="00FE23F5" w:rsidRDefault="00FE23F5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74565F50" w14:textId="77777777" w:rsidR="00FE23F5" w:rsidRDefault="00FE23F5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4FD59" w14:textId="77777777" w:rsidR="00FE23F5" w:rsidRDefault="00FE23F5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046168D2" w14:textId="77777777" w:rsidR="00FE23F5" w:rsidRDefault="00FE23F5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07"/>
  <w:hyphenationZone w:val="0"/>
  <w:drawingGridHorizontalSpacing w:val="400"/>
  <w:drawingGridVerticalSpacing w:val="35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9FC"/>
    <w:rsid w:val="00037099"/>
    <w:rsid w:val="0004043A"/>
    <w:rsid w:val="000B4183"/>
    <w:rsid w:val="000E080B"/>
    <w:rsid w:val="0018723F"/>
    <w:rsid w:val="002B679B"/>
    <w:rsid w:val="003523C4"/>
    <w:rsid w:val="003C2ADE"/>
    <w:rsid w:val="004622C2"/>
    <w:rsid w:val="0047514A"/>
    <w:rsid w:val="004E6A5D"/>
    <w:rsid w:val="005961DC"/>
    <w:rsid w:val="005B49FC"/>
    <w:rsid w:val="00607C85"/>
    <w:rsid w:val="0064624A"/>
    <w:rsid w:val="00745CCC"/>
    <w:rsid w:val="009B3296"/>
    <w:rsid w:val="00A36CA9"/>
    <w:rsid w:val="00A72875"/>
    <w:rsid w:val="00A949E3"/>
    <w:rsid w:val="00B22E81"/>
    <w:rsid w:val="00B26761"/>
    <w:rsid w:val="00B4179F"/>
    <w:rsid w:val="00B46041"/>
    <w:rsid w:val="00B801FF"/>
    <w:rsid w:val="00C3625D"/>
    <w:rsid w:val="00D3605B"/>
    <w:rsid w:val="00E357BF"/>
    <w:rsid w:val="00E93CEF"/>
    <w:rsid w:val="00ED1444"/>
    <w:rsid w:val="00FE23F5"/>
    <w:rsid w:val="00FF199B"/>
    <w:rsid w:val="00FF6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854B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57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357B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E357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357BF"/>
    <w:rPr>
      <w:color w:val="000000"/>
      <w:sz w:val="22"/>
    </w:rPr>
  </w:style>
  <w:style w:type="character" w:styleId="a7">
    <w:name w:val="annotation reference"/>
    <w:basedOn w:val="a0"/>
    <w:uiPriority w:val="99"/>
    <w:semiHidden/>
    <w:unhideWhenUsed/>
    <w:rsid w:val="00E357B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E357BF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E357BF"/>
    <w:rPr>
      <w:color w:val="000000"/>
      <w:sz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357BF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E357BF"/>
    <w:rPr>
      <w:b/>
      <w:bCs/>
      <w:color w:val="000000"/>
      <w:sz w:val="22"/>
    </w:rPr>
  </w:style>
  <w:style w:type="paragraph" w:styleId="ac">
    <w:name w:val="Balloon Text"/>
    <w:basedOn w:val="a"/>
    <w:link w:val="ad"/>
    <w:uiPriority w:val="99"/>
    <w:semiHidden/>
    <w:unhideWhenUsed/>
    <w:rsid w:val="00E357B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E357BF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A36CA9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4"/>
      <w:szCs w:val="24"/>
      <w:lang w:eastAsia="en-US"/>
    </w:rPr>
  </w:style>
  <w:style w:type="character" w:customStyle="1" w:styleId="af">
    <w:name w:val="本文 (文字)"/>
    <w:basedOn w:val="a0"/>
    <w:link w:val="ae"/>
    <w:uiPriority w:val="1"/>
    <w:rsid w:val="00A36CA9"/>
    <w:rPr>
      <w:sz w:val="24"/>
      <w:szCs w:val="24"/>
      <w:lang w:eastAsia="en-US"/>
    </w:rPr>
  </w:style>
  <w:style w:type="paragraph" w:styleId="af0">
    <w:name w:val="Note Heading"/>
    <w:basedOn w:val="a"/>
    <w:next w:val="a"/>
    <w:link w:val="af1"/>
    <w:uiPriority w:val="99"/>
    <w:unhideWhenUsed/>
    <w:rsid w:val="00A36CA9"/>
    <w:pPr>
      <w:overflowPunct/>
      <w:autoSpaceDE w:val="0"/>
      <w:autoSpaceDN w:val="0"/>
      <w:jc w:val="center"/>
      <w:textAlignment w:val="auto"/>
    </w:pPr>
    <w:rPr>
      <w:rFonts w:ascii="ＭＳ Ｐ明朝" w:eastAsia="ＭＳ Ｐ明朝" w:hint="default"/>
      <w:color w:val="auto"/>
      <w:w w:val="102"/>
      <w:sz w:val="23"/>
      <w:szCs w:val="22"/>
    </w:rPr>
  </w:style>
  <w:style w:type="character" w:customStyle="1" w:styleId="af1">
    <w:name w:val="記 (文字)"/>
    <w:basedOn w:val="a0"/>
    <w:link w:val="af0"/>
    <w:uiPriority w:val="99"/>
    <w:rsid w:val="00A36CA9"/>
    <w:rPr>
      <w:rFonts w:ascii="ＭＳ Ｐ明朝" w:eastAsia="ＭＳ Ｐ明朝"/>
      <w:w w:val="102"/>
      <w:sz w:val="23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2024-03-26T04:49:00Z</dcterms:created>
  <dcterms:modified xsi:type="dcterms:W3CDTF">2024-03-26T04:49:00Z</dcterms:modified>
</cp:coreProperties>
</file>