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91C930" w14:textId="1341C71A" w:rsidR="00C9038A" w:rsidRPr="008C32E5" w:rsidRDefault="00D327E8" w:rsidP="003C418D">
      <w:pPr>
        <w:snapToGrid w:val="0"/>
        <w:spacing w:beforeLines="100" w:before="286" w:line="340" w:lineRule="exact"/>
        <w:ind w:leftChars="1037" w:left="2130"/>
        <w:jc w:val="center"/>
        <w:rPr>
          <w:rFonts w:ascii="Meiryo UI" w:eastAsia="Meiryo UI" w:hAnsi="Meiryo UI" w:cs="Meiryo UI"/>
          <w:b/>
          <w:sz w:val="28"/>
          <w:szCs w:val="28"/>
        </w:rPr>
      </w:pPr>
      <w:r w:rsidRPr="008C32E5">
        <w:rPr>
          <w:rFonts w:ascii="Meiryo UI" w:eastAsia="Meiryo UI" w:hAnsi="Meiryo UI" w:cs="Meiryo UI"/>
          <w:noProof/>
        </w:rPr>
        <w:drawing>
          <wp:anchor distT="0" distB="0" distL="114300" distR="114300" simplePos="0" relativeHeight="251656704" behindDoc="1" locked="0" layoutInCell="1" allowOverlap="1" wp14:anchorId="0FA2156E" wp14:editId="4BAB5C28">
            <wp:simplePos x="0" y="0"/>
            <wp:positionH relativeFrom="column">
              <wp:posOffset>-1905</wp:posOffset>
            </wp:positionH>
            <wp:positionV relativeFrom="paragraph">
              <wp:posOffset>31115</wp:posOffset>
            </wp:positionV>
            <wp:extent cx="1286510" cy="1070610"/>
            <wp:effectExtent l="0" t="0" r="8890" b="0"/>
            <wp:wrapNone/>
            <wp:docPr id="2" name="図 2" descr="ロ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2" descr="ロゴ"/>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86510" cy="10706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51C80" w:rsidRPr="008C32E5">
        <w:rPr>
          <w:rFonts w:ascii="Meiryo UI" w:eastAsia="Meiryo UI" w:hAnsi="Meiryo UI" w:cs="Meiryo UI" w:hint="eastAsia"/>
          <w:b/>
          <w:sz w:val="28"/>
          <w:szCs w:val="28"/>
        </w:rPr>
        <w:t>【</w:t>
      </w:r>
      <w:r w:rsidR="00310D83" w:rsidRPr="008C32E5">
        <w:rPr>
          <w:rFonts w:ascii="Meiryo UI" w:eastAsia="Meiryo UI" w:hAnsi="Meiryo UI" w:cs="Meiryo UI" w:hint="eastAsia"/>
          <w:b/>
          <w:sz w:val="28"/>
          <w:szCs w:val="28"/>
        </w:rPr>
        <w:t xml:space="preserve"> </w:t>
      </w:r>
      <w:r w:rsidR="00816DF8" w:rsidRPr="008C32E5">
        <w:rPr>
          <w:rFonts w:ascii="Meiryo UI" w:eastAsia="Meiryo UI" w:hAnsi="Meiryo UI" w:cs="Meiryo UI" w:hint="eastAsia"/>
          <w:b/>
          <w:sz w:val="28"/>
          <w:szCs w:val="28"/>
        </w:rPr>
        <w:t>開</w:t>
      </w:r>
      <w:r w:rsidR="00310D83" w:rsidRPr="008C32E5">
        <w:rPr>
          <w:rFonts w:ascii="Meiryo UI" w:eastAsia="Meiryo UI" w:hAnsi="Meiryo UI" w:cs="Meiryo UI" w:hint="eastAsia"/>
          <w:b/>
          <w:sz w:val="28"/>
          <w:szCs w:val="28"/>
        </w:rPr>
        <w:t xml:space="preserve"> </w:t>
      </w:r>
      <w:r w:rsidR="00816DF8" w:rsidRPr="008C32E5">
        <w:rPr>
          <w:rFonts w:ascii="Meiryo UI" w:eastAsia="Meiryo UI" w:hAnsi="Meiryo UI" w:cs="Meiryo UI" w:hint="eastAsia"/>
          <w:b/>
          <w:sz w:val="28"/>
          <w:szCs w:val="28"/>
        </w:rPr>
        <w:t>催</w:t>
      </w:r>
      <w:r w:rsidR="00310D83" w:rsidRPr="008C32E5">
        <w:rPr>
          <w:rFonts w:ascii="Meiryo UI" w:eastAsia="Meiryo UI" w:hAnsi="Meiryo UI" w:cs="Meiryo UI" w:hint="eastAsia"/>
          <w:b/>
          <w:sz w:val="28"/>
          <w:szCs w:val="28"/>
        </w:rPr>
        <w:t xml:space="preserve"> </w:t>
      </w:r>
      <w:r w:rsidR="00816DF8" w:rsidRPr="008C32E5">
        <w:rPr>
          <w:rFonts w:ascii="Meiryo UI" w:eastAsia="Meiryo UI" w:hAnsi="Meiryo UI" w:cs="Meiryo UI" w:hint="eastAsia"/>
          <w:b/>
          <w:sz w:val="28"/>
          <w:szCs w:val="28"/>
        </w:rPr>
        <w:t>要</w:t>
      </w:r>
      <w:r w:rsidR="00310D83" w:rsidRPr="008C32E5">
        <w:rPr>
          <w:rFonts w:ascii="Meiryo UI" w:eastAsia="Meiryo UI" w:hAnsi="Meiryo UI" w:cs="Meiryo UI" w:hint="eastAsia"/>
          <w:b/>
          <w:sz w:val="28"/>
          <w:szCs w:val="28"/>
        </w:rPr>
        <w:t xml:space="preserve"> </w:t>
      </w:r>
      <w:r w:rsidR="00816DF8" w:rsidRPr="008C32E5">
        <w:rPr>
          <w:rFonts w:ascii="Meiryo UI" w:eastAsia="Meiryo UI" w:hAnsi="Meiryo UI" w:cs="Meiryo UI" w:hint="eastAsia"/>
          <w:b/>
          <w:sz w:val="28"/>
          <w:szCs w:val="28"/>
        </w:rPr>
        <w:t>領</w:t>
      </w:r>
      <w:r w:rsidR="00310D83" w:rsidRPr="008C32E5">
        <w:rPr>
          <w:rFonts w:ascii="Meiryo UI" w:eastAsia="Meiryo UI" w:hAnsi="Meiryo UI" w:cs="Meiryo UI" w:hint="eastAsia"/>
          <w:b/>
          <w:sz w:val="28"/>
          <w:szCs w:val="28"/>
        </w:rPr>
        <w:t xml:space="preserve"> </w:t>
      </w:r>
      <w:r w:rsidR="00951C80" w:rsidRPr="008C32E5">
        <w:rPr>
          <w:rFonts w:ascii="Meiryo UI" w:eastAsia="Meiryo UI" w:hAnsi="Meiryo UI" w:cs="Meiryo UI" w:hint="eastAsia"/>
          <w:b/>
          <w:sz w:val="28"/>
          <w:szCs w:val="28"/>
        </w:rPr>
        <w:t>】</w:t>
      </w:r>
    </w:p>
    <w:p w14:paraId="7285EDA2" w14:textId="03800443" w:rsidR="00DE5A48" w:rsidRPr="00B73004" w:rsidRDefault="001A4E8F" w:rsidP="00DE5A48">
      <w:pPr>
        <w:snapToGrid w:val="0"/>
        <w:spacing w:line="340" w:lineRule="exact"/>
        <w:ind w:leftChars="1037" w:left="2130" w:rightChars="23" w:right="47"/>
        <w:jc w:val="center"/>
        <w:rPr>
          <w:rFonts w:ascii="Meiryo UI" w:eastAsia="Meiryo UI" w:hAnsi="Meiryo UI" w:cs="Meiryo UI"/>
          <w:b/>
          <w:sz w:val="22"/>
        </w:rPr>
      </w:pPr>
      <w:r w:rsidRPr="00B73004">
        <w:rPr>
          <w:rFonts w:ascii="Meiryo UI" w:eastAsia="Meiryo UI" w:hAnsi="Meiryo UI" w:cs="Meiryo UI" w:hint="eastAsia"/>
          <w:b/>
          <w:sz w:val="22"/>
        </w:rPr>
        <w:t>第</w:t>
      </w:r>
      <w:r w:rsidR="00174992">
        <w:rPr>
          <w:rFonts w:ascii="Meiryo UI" w:eastAsia="Meiryo UI" w:hAnsi="Meiryo UI" w:cs="Meiryo UI" w:hint="eastAsia"/>
          <w:b/>
          <w:sz w:val="22"/>
        </w:rPr>
        <w:t>２５０</w:t>
      </w:r>
      <w:r w:rsidR="00C9038A" w:rsidRPr="00B73004">
        <w:rPr>
          <w:rFonts w:ascii="Meiryo UI" w:eastAsia="Meiryo UI" w:hAnsi="Meiryo UI" w:cs="Meiryo UI" w:hint="eastAsia"/>
          <w:b/>
          <w:sz w:val="22"/>
        </w:rPr>
        <w:t>回農林交流センターワークショップ</w:t>
      </w:r>
    </w:p>
    <w:p w14:paraId="1174C510" w14:textId="5B7D8756" w:rsidR="00C9038A" w:rsidRPr="00B73004" w:rsidRDefault="00D63C3B" w:rsidP="004F754C">
      <w:pPr>
        <w:snapToGrid w:val="0"/>
        <w:spacing w:line="340" w:lineRule="exact"/>
        <w:ind w:leftChars="1037" w:left="2130" w:rightChars="23" w:right="47"/>
        <w:jc w:val="center"/>
        <w:rPr>
          <w:rFonts w:ascii="Meiryo UI" w:eastAsia="Meiryo UI" w:hAnsi="Meiryo UI" w:cs="Meiryo UI"/>
          <w:b/>
          <w:sz w:val="32"/>
          <w:szCs w:val="32"/>
        </w:rPr>
      </w:pPr>
      <w:r w:rsidRPr="00B73004">
        <w:rPr>
          <w:rFonts w:ascii="Meiryo UI" w:eastAsia="Meiryo UI" w:hAnsi="Meiryo UI" w:cs="Meiryo UI" w:hint="eastAsia"/>
          <w:b/>
          <w:kern w:val="0"/>
          <w:sz w:val="32"/>
          <w:szCs w:val="32"/>
        </w:rPr>
        <w:t>栽培環境における気温の観測技法と利用</w:t>
      </w:r>
    </w:p>
    <w:p w14:paraId="47B8BD2C" w14:textId="64D225C3" w:rsidR="00C9038A" w:rsidRPr="00B73004" w:rsidRDefault="00C2174C" w:rsidP="003C418D">
      <w:pPr>
        <w:snapToGrid w:val="0"/>
        <w:spacing w:afterLines="50" w:after="143" w:line="340" w:lineRule="exact"/>
        <w:ind w:leftChars="1037" w:left="2130" w:right="45"/>
        <w:jc w:val="center"/>
        <w:rPr>
          <w:rFonts w:ascii="Meiryo UI" w:eastAsia="Meiryo UI" w:hAnsi="Meiryo UI" w:cs="Meiryo UI"/>
          <w:b/>
          <w:sz w:val="22"/>
        </w:rPr>
      </w:pPr>
      <w:r w:rsidRPr="00DF5B1A">
        <w:rPr>
          <w:rFonts w:ascii="Meiryo UI" w:eastAsia="Meiryo UI" w:hAnsi="Meiryo UI" w:cs="Meiryo UI" w:hint="eastAsia"/>
          <w:b/>
          <w:sz w:val="22"/>
        </w:rPr>
        <w:t>令和</w:t>
      </w:r>
      <w:r w:rsidR="00174992" w:rsidRPr="00DF5B1A">
        <w:rPr>
          <w:rFonts w:ascii="Meiryo UI" w:eastAsia="Meiryo UI" w:hAnsi="Meiryo UI" w:cs="Meiryo UI" w:hint="eastAsia"/>
          <w:b/>
          <w:sz w:val="22"/>
        </w:rPr>
        <w:t>８</w:t>
      </w:r>
      <w:r w:rsidR="00C9038A" w:rsidRPr="00DF5B1A">
        <w:rPr>
          <w:rFonts w:ascii="Meiryo UI" w:eastAsia="Meiryo UI" w:hAnsi="Meiryo UI" w:cs="Meiryo UI" w:hint="eastAsia"/>
          <w:b/>
          <w:sz w:val="22"/>
        </w:rPr>
        <w:t>年</w:t>
      </w:r>
      <w:r w:rsidR="005B317E" w:rsidRPr="00DF5B1A">
        <w:rPr>
          <w:rFonts w:ascii="Meiryo UI" w:eastAsia="Meiryo UI" w:hAnsi="Meiryo UI" w:cs="Meiryo UI" w:hint="eastAsia"/>
          <w:b/>
          <w:sz w:val="22"/>
        </w:rPr>
        <w:t>６</w:t>
      </w:r>
      <w:r w:rsidR="002A55F3" w:rsidRPr="00DF5B1A">
        <w:rPr>
          <w:rFonts w:ascii="Meiryo UI" w:eastAsia="Meiryo UI" w:hAnsi="Meiryo UI" w:cs="Meiryo UI" w:hint="eastAsia"/>
          <w:b/>
          <w:sz w:val="22"/>
        </w:rPr>
        <w:t>月</w:t>
      </w:r>
      <w:r w:rsidR="00950338" w:rsidRPr="00DF5B1A">
        <w:rPr>
          <w:rFonts w:ascii="Meiryo UI" w:eastAsia="Meiryo UI" w:hAnsi="Meiryo UI" w:cs="Meiryo UI" w:hint="eastAsia"/>
          <w:b/>
          <w:sz w:val="22"/>
        </w:rPr>
        <w:t>3日</w:t>
      </w:r>
      <w:r w:rsidR="00C9038A" w:rsidRPr="00DF5B1A">
        <w:rPr>
          <w:rFonts w:ascii="Meiryo UI" w:eastAsia="Meiryo UI" w:hAnsi="Meiryo UI" w:cs="Meiryo UI" w:hint="eastAsia"/>
          <w:b/>
          <w:sz w:val="22"/>
        </w:rPr>
        <w:t>(</w:t>
      </w:r>
      <w:r w:rsidR="00A02006" w:rsidRPr="00DF5B1A">
        <w:rPr>
          <w:rFonts w:ascii="Meiryo UI" w:eastAsia="Meiryo UI" w:hAnsi="Meiryo UI" w:cs="Meiryo UI" w:hint="eastAsia"/>
          <w:b/>
          <w:sz w:val="22"/>
        </w:rPr>
        <w:t>水</w:t>
      </w:r>
      <w:r w:rsidR="00C9038A" w:rsidRPr="00DF5B1A">
        <w:rPr>
          <w:rFonts w:ascii="Meiryo UI" w:eastAsia="Meiryo UI" w:hAnsi="Meiryo UI" w:cs="Meiryo UI" w:hint="eastAsia"/>
          <w:b/>
          <w:sz w:val="22"/>
        </w:rPr>
        <w:t>)～</w:t>
      </w:r>
      <w:r w:rsidR="005B317E" w:rsidRPr="00DF5B1A">
        <w:rPr>
          <w:rFonts w:ascii="Meiryo UI" w:eastAsia="Meiryo UI" w:hAnsi="Meiryo UI" w:cs="Meiryo UI" w:hint="eastAsia"/>
          <w:b/>
          <w:sz w:val="22"/>
        </w:rPr>
        <w:t>6</w:t>
      </w:r>
      <w:r w:rsidR="00C9038A" w:rsidRPr="00DF5B1A">
        <w:rPr>
          <w:rFonts w:ascii="Meiryo UI" w:eastAsia="Meiryo UI" w:hAnsi="Meiryo UI" w:cs="Meiryo UI" w:hint="eastAsia"/>
          <w:b/>
          <w:sz w:val="22"/>
        </w:rPr>
        <w:t>月</w:t>
      </w:r>
      <w:r w:rsidR="00950338" w:rsidRPr="00DF5B1A">
        <w:rPr>
          <w:rFonts w:ascii="Meiryo UI" w:eastAsia="Meiryo UI" w:hAnsi="Meiryo UI" w:cs="Meiryo UI" w:hint="eastAsia"/>
          <w:b/>
          <w:sz w:val="22"/>
        </w:rPr>
        <w:t>5日</w:t>
      </w:r>
      <w:r w:rsidR="00C9038A" w:rsidRPr="00DF5B1A">
        <w:rPr>
          <w:rFonts w:ascii="Meiryo UI" w:eastAsia="Meiryo UI" w:hAnsi="Meiryo UI" w:cs="Meiryo UI" w:hint="eastAsia"/>
          <w:b/>
          <w:sz w:val="22"/>
        </w:rPr>
        <w:t>(金)</w:t>
      </w:r>
    </w:p>
    <w:tbl>
      <w:tblPr>
        <w:tblStyle w:val="af2"/>
        <w:tblW w:w="10064" w:type="dxa"/>
        <w:tblInd w:w="137" w:type="dxa"/>
        <w:tblLook w:val="04A0" w:firstRow="1" w:lastRow="0" w:firstColumn="1" w:lastColumn="0" w:noHBand="0" w:noVBand="1"/>
      </w:tblPr>
      <w:tblGrid>
        <w:gridCol w:w="1237"/>
        <w:gridCol w:w="8827"/>
      </w:tblGrid>
      <w:tr w:rsidR="008C32E5" w:rsidRPr="00E36B91" w14:paraId="27B61BCB" w14:textId="77777777" w:rsidTr="00A94962">
        <w:trPr>
          <w:trHeight w:val="2165"/>
        </w:trPr>
        <w:tc>
          <w:tcPr>
            <w:tcW w:w="12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05EA8" w14:textId="0F020021" w:rsidR="004A51C4" w:rsidRPr="00E36B91" w:rsidRDefault="004A51C4" w:rsidP="004A51C4">
            <w:pPr>
              <w:snapToGrid w:val="0"/>
              <w:spacing w:line="340" w:lineRule="exact"/>
              <w:jc w:val="distribute"/>
              <w:rPr>
                <w:rFonts w:ascii="Meiryo UI" w:eastAsia="Meiryo UI" w:hAnsi="Meiryo UI" w:cs="Meiryo UI"/>
                <w:kern w:val="0"/>
                <w:szCs w:val="21"/>
              </w:rPr>
            </w:pPr>
            <w:r w:rsidRPr="00E36B91">
              <w:rPr>
                <w:rFonts w:ascii="Meiryo UI" w:eastAsia="Meiryo UI" w:hAnsi="Meiryo UI" w:cs="Meiryo UI" w:hint="eastAsia"/>
                <w:kern w:val="0"/>
                <w:szCs w:val="21"/>
              </w:rPr>
              <w:t>内容</w:t>
            </w:r>
          </w:p>
        </w:tc>
        <w:tc>
          <w:tcPr>
            <w:tcW w:w="882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10E23B8" w14:textId="77777777" w:rsidR="00780466" w:rsidRPr="00780466" w:rsidRDefault="00780466" w:rsidP="00780466">
            <w:pPr>
              <w:snapToGrid w:val="0"/>
              <w:spacing w:line="340" w:lineRule="exact"/>
              <w:ind w:firstLineChars="100" w:firstLine="205"/>
              <w:rPr>
                <w:rFonts w:ascii="Meiryo UI" w:eastAsia="Meiryo UI" w:hAnsi="Meiryo UI" w:cs="Meiryo UI"/>
                <w:kern w:val="0"/>
                <w:szCs w:val="21"/>
              </w:rPr>
            </w:pPr>
            <w:r w:rsidRPr="00780466">
              <w:rPr>
                <w:rFonts w:ascii="Meiryo UI" w:eastAsia="Meiryo UI" w:hAnsi="Meiryo UI" w:cs="Meiryo UI" w:hint="eastAsia"/>
                <w:kern w:val="0"/>
                <w:szCs w:val="21"/>
              </w:rPr>
              <w:t>近年、農業現場では夏期の異常高温などによる生育障害への対応が急務となっており、気温を正確に把握する重要性がかつてなく高まっています。</w:t>
            </w:r>
          </w:p>
          <w:p w14:paraId="567D3271" w14:textId="674B9B22" w:rsidR="00780466" w:rsidRPr="00780466" w:rsidRDefault="00780466" w:rsidP="00780466">
            <w:pPr>
              <w:snapToGrid w:val="0"/>
              <w:spacing w:line="340" w:lineRule="exact"/>
              <w:ind w:firstLineChars="100" w:firstLine="205"/>
              <w:rPr>
                <w:rFonts w:ascii="Meiryo UI" w:eastAsia="Meiryo UI" w:hAnsi="Meiryo UI" w:cs="Meiryo UI"/>
                <w:kern w:val="0"/>
                <w:szCs w:val="21"/>
              </w:rPr>
            </w:pPr>
            <w:r w:rsidRPr="00780466">
              <w:rPr>
                <w:rFonts w:ascii="Meiryo UI" w:eastAsia="Meiryo UI" w:hAnsi="Meiryo UI" w:cs="Meiryo UI" w:hint="eastAsia"/>
                <w:kern w:val="0"/>
                <w:szCs w:val="21"/>
              </w:rPr>
              <w:t>気温とはその場の空気の温度です。一方、温度センサーが示すのは「センサー自身の温度」であり、空気の温度と一致するとは限りません。したがって、気温を正しく観測するためには、センサー温度を空気温度に一致させるための適切な工夫が不可欠です。</w:t>
            </w:r>
            <w:r w:rsidR="00EA527C">
              <w:rPr>
                <w:rFonts w:ascii="Meiryo UI" w:eastAsia="Meiryo UI" w:hAnsi="Meiryo UI" w:cs="Meiryo UI" w:hint="eastAsia"/>
                <w:kern w:val="0"/>
                <w:szCs w:val="21"/>
              </w:rPr>
              <w:t>もし、</w:t>
            </w:r>
            <w:r w:rsidRPr="00780466">
              <w:rPr>
                <w:rFonts w:ascii="Meiryo UI" w:eastAsia="Meiryo UI" w:hAnsi="Meiryo UI" w:cs="Meiryo UI" w:hint="eastAsia"/>
                <w:kern w:val="0"/>
                <w:szCs w:val="21"/>
              </w:rPr>
              <w:t>不適切な方法で観測・収集された気温データを栽培データの解析に用いると、得られた結果の汎用性が損なわれ</w:t>
            </w:r>
            <w:r w:rsidR="00EA527C">
              <w:rPr>
                <w:rFonts w:ascii="Meiryo UI" w:eastAsia="Meiryo UI" w:hAnsi="Meiryo UI" w:cs="Meiryo UI" w:hint="eastAsia"/>
                <w:kern w:val="0"/>
                <w:szCs w:val="21"/>
              </w:rPr>
              <w:t>たり</w:t>
            </w:r>
            <w:r w:rsidRPr="00780466">
              <w:rPr>
                <w:rFonts w:ascii="Meiryo UI" w:eastAsia="Meiryo UI" w:hAnsi="Meiryo UI" w:cs="Meiryo UI" w:hint="eastAsia"/>
                <w:kern w:val="0"/>
                <w:szCs w:val="21"/>
              </w:rPr>
              <w:t>、誤った解釈を導く恐れがあります。また、近年注目されるスマート農業では、栽培環境データを活用して高度な生産管理やデータ連携を行うため、相互に比較可能な、確度の高い気温データの取得が必要です。</w:t>
            </w:r>
          </w:p>
          <w:p w14:paraId="1C0508C5" w14:textId="05F1159C" w:rsidR="00780466" w:rsidRPr="00780466" w:rsidRDefault="00F20A39" w:rsidP="00780466">
            <w:pPr>
              <w:snapToGrid w:val="0"/>
              <w:spacing w:line="340" w:lineRule="exact"/>
              <w:ind w:firstLineChars="100" w:firstLine="205"/>
              <w:rPr>
                <w:rFonts w:ascii="Meiryo UI" w:eastAsia="Meiryo UI" w:hAnsi="Meiryo UI" w:cs="Meiryo UI"/>
                <w:kern w:val="0"/>
                <w:szCs w:val="21"/>
              </w:rPr>
            </w:pPr>
            <w:r>
              <w:rPr>
                <w:rFonts w:ascii="Meiryo UI" w:eastAsia="Meiryo UI" w:hAnsi="Meiryo UI" w:cs="Meiryo UI" w:hint="eastAsia"/>
                <w:kern w:val="0"/>
                <w:szCs w:val="21"/>
              </w:rPr>
              <w:t>そこで本ワークショップ</w:t>
            </w:r>
            <w:r w:rsidR="00780466" w:rsidRPr="00780466">
              <w:rPr>
                <w:rFonts w:ascii="Meiryo UI" w:eastAsia="Meiryo UI" w:hAnsi="Meiryo UI" w:cs="Meiryo UI" w:hint="eastAsia"/>
                <w:kern w:val="0"/>
                <w:szCs w:val="21"/>
              </w:rPr>
              <w:t>では、気象を専門としない農業関連の研究者・技術者・普及担当者などを対象に、栽培環境で気温を正確に観測して活用するための技法を、体系的に習得できる機会を提供します。</w:t>
            </w:r>
          </w:p>
          <w:p w14:paraId="082E40BE" w14:textId="6A2F2FC6" w:rsidR="00780466" w:rsidRPr="00780466" w:rsidRDefault="00780466" w:rsidP="00780466">
            <w:pPr>
              <w:snapToGrid w:val="0"/>
              <w:spacing w:line="340" w:lineRule="exact"/>
              <w:ind w:firstLineChars="100" w:firstLine="205"/>
              <w:rPr>
                <w:rFonts w:ascii="Meiryo UI" w:eastAsia="Meiryo UI" w:hAnsi="Meiryo UI" w:cs="Meiryo UI"/>
                <w:kern w:val="0"/>
                <w:szCs w:val="21"/>
              </w:rPr>
            </w:pPr>
            <w:r w:rsidRPr="00780466">
              <w:rPr>
                <w:rFonts w:ascii="Meiryo UI" w:eastAsia="Meiryo UI" w:hAnsi="Meiryo UI" w:cs="Meiryo UI" w:hint="eastAsia"/>
                <w:kern w:val="0"/>
                <w:szCs w:val="21"/>
              </w:rPr>
              <w:t>強い日射にさらされる圃場や温室で気温を精度よく測定するには、日射熱がセンサーに与える影響を遮り、空気温度とセンサー温度を一致させる必要があります。そのためには、強制通風式の放射除けである「強制通風筒」が用いられます。</w:t>
            </w:r>
          </w:p>
          <w:p w14:paraId="71765DF6" w14:textId="33E8FBFB" w:rsidR="00780466" w:rsidRPr="00780466" w:rsidRDefault="00F53135" w:rsidP="00780466">
            <w:pPr>
              <w:snapToGrid w:val="0"/>
              <w:spacing w:line="340" w:lineRule="exact"/>
              <w:ind w:firstLineChars="100" w:firstLine="205"/>
              <w:rPr>
                <w:rFonts w:ascii="Meiryo UI" w:eastAsia="Meiryo UI" w:hAnsi="Meiryo UI" w:cs="Meiryo UI"/>
                <w:kern w:val="0"/>
                <w:szCs w:val="21"/>
              </w:rPr>
            </w:pPr>
            <w:r w:rsidRPr="00F20A39">
              <w:rPr>
                <w:rFonts w:ascii="Meiryo UI" w:eastAsia="Meiryo UI" w:hAnsi="Meiryo UI" w:cs="Meiryo UI" w:hint="eastAsia"/>
                <w:kern w:val="0"/>
                <w:szCs w:val="21"/>
              </w:rPr>
              <w:t>本ワークショップでは</w:t>
            </w:r>
            <w:r w:rsidR="00587ED9" w:rsidRPr="00F20A39">
              <w:rPr>
                <w:rFonts w:ascii="Meiryo UI" w:eastAsia="Meiryo UI" w:hAnsi="Meiryo UI" w:cs="Meiryo UI" w:hint="eastAsia"/>
                <w:kern w:val="0"/>
                <w:szCs w:val="21"/>
              </w:rPr>
              <w:t>、</w:t>
            </w:r>
            <w:r w:rsidR="00780466" w:rsidRPr="00780466">
              <w:rPr>
                <w:rFonts w:ascii="Meiryo UI" w:eastAsia="Meiryo UI" w:hAnsi="Meiryo UI" w:cs="Meiryo UI" w:hint="eastAsia"/>
                <w:kern w:val="0"/>
                <w:szCs w:val="21"/>
              </w:rPr>
              <w:t>安価で自作可能な強制通風筒「NIAES-09S（改）」</w:t>
            </w:r>
          </w:p>
          <w:p w14:paraId="64FF9542" w14:textId="718824DD" w:rsidR="00780466" w:rsidRDefault="00161AA6" w:rsidP="00780466">
            <w:pPr>
              <w:snapToGrid w:val="0"/>
              <w:spacing w:line="340" w:lineRule="exact"/>
              <w:ind w:firstLineChars="100" w:firstLine="205"/>
              <w:rPr>
                <w:rFonts w:ascii="Meiryo UI" w:eastAsia="Meiryo UI" w:hAnsi="Meiryo UI" w:cs="Meiryo UI"/>
                <w:kern w:val="0"/>
                <w:szCs w:val="21"/>
              </w:rPr>
            </w:pPr>
            <w:hyperlink r:id="rId9" w:history="1">
              <w:r w:rsidRPr="00A374E7">
                <w:rPr>
                  <w:rStyle w:val="a7"/>
                  <w:rFonts w:ascii="Meiryo UI" w:eastAsia="Meiryo UI" w:hAnsi="Meiryo UI" w:cs="Meiryo UI"/>
                  <w:kern w:val="0"/>
                  <w:szCs w:val="21"/>
                </w:rPr>
                <w:t>https://agrmet.jp/wp-content/uploads/2019-A-2.pdf</w:t>
              </w:r>
            </w:hyperlink>
          </w:p>
          <w:p w14:paraId="3BE8AD6B" w14:textId="3B5D51C9" w:rsidR="00780466" w:rsidRDefault="00780466" w:rsidP="00161AA6">
            <w:pPr>
              <w:snapToGrid w:val="0"/>
              <w:spacing w:line="340" w:lineRule="exact"/>
              <w:rPr>
                <w:rFonts w:ascii="Meiryo UI" w:eastAsia="Meiryo UI" w:hAnsi="Meiryo UI" w:cs="Meiryo UI"/>
                <w:kern w:val="0"/>
                <w:szCs w:val="21"/>
              </w:rPr>
            </w:pPr>
            <w:r w:rsidRPr="00780466">
              <w:rPr>
                <w:rFonts w:ascii="Meiryo UI" w:eastAsia="Meiryo UI" w:hAnsi="Meiryo UI" w:cs="Meiryo UI" w:hint="eastAsia"/>
                <w:kern w:val="0"/>
                <w:szCs w:val="21"/>
              </w:rPr>
              <w:t>を講師の指導の下、受講者自身がそれぞれ1台ずつ製作します。製作後は、圃場やパイプハウスに設置して気温・湿度の観測実習を行います。これにより、観測条件の違いによって生じる観測値の変化を比較しながら、より正確な観測値を得るための実践的な観測技術を身につけられます。</w:t>
            </w:r>
            <w:r w:rsidRPr="00986344">
              <w:rPr>
                <w:rFonts w:ascii="Meiryo UI" w:eastAsia="Meiryo UI" w:hAnsi="Meiryo UI" w:cs="Meiryo UI" w:hint="eastAsia"/>
                <w:kern w:val="0"/>
                <w:szCs w:val="21"/>
              </w:rPr>
              <w:t>材料費として</w:t>
            </w:r>
            <w:r w:rsidR="00D142CD" w:rsidRPr="00986344">
              <w:rPr>
                <w:rFonts w:ascii="Meiryo UI" w:eastAsia="Meiryo UI" w:hAnsi="Meiryo UI" w:cs="Meiryo UI" w:hint="eastAsia"/>
                <w:kern w:val="0"/>
                <w:szCs w:val="21"/>
              </w:rPr>
              <w:t>78,430</w:t>
            </w:r>
            <w:r w:rsidRPr="00986344">
              <w:rPr>
                <w:rFonts w:ascii="Meiryo UI" w:eastAsia="Meiryo UI" w:hAnsi="Meiryo UI" w:cs="Meiryo UI" w:hint="eastAsia"/>
                <w:kern w:val="0"/>
                <w:szCs w:val="21"/>
              </w:rPr>
              <w:t xml:space="preserve"> 円</w:t>
            </w:r>
            <w:r w:rsidR="00A4124E" w:rsidRPr="00986344">
              <w:rPr>
                <w:rFonts w:ascii="Meiryo UI" w:eastAsia="Meiryo UI" w:hAnsi="Meiryo UI" w:cs="Meiryo UI" w:hint="eastAsia"/>
                <w:kern w:val="0"/>
                <w:szCs w:val="21"/>
              </w:rPr>
              <w:t>程度</w:t>
            </w:r>
            <w:r w:rsidRPr="00986344">
              <w:rPr>
                <w:rFonts w:ascii="Meiryo UI" w:eastAsia="Meiryo UI" w:hAnsi="Meiryo UI" w:cs="Meiryo UI" w:hint="eastAsia"/>
                <w:kern w:val="0"/>
                <w:szCs w:val="21"/>
              </w:rPr>
              <w:t>をご負担いただきますが、製作した強制通風筒と温湿</w:t>
            </w:r>
            <w:r w:rsidRPr="00780466">
              <w:rPr>
                <w:rFonts w:ascii="Meiryo UI" w:eastAsia="Meiryo UI" w:hAnsi="Meiryo UI" w:cs="Meiryo UI" w:hint="eastAsia"/>
                <w:kern w:val="0"/>
                <w:szCs w:val="21"/>
              </w:rPr>
              <w:t>度データロガーは持ち帰ることができ、現場ですぐに活用できます。</w:t>
            </w:r>
          </w:p>
          <w:p w14:paraId="025C3DA9" w14:textId="5CDAD862" w:rsidR="005B317E" w:rsidRPr="00E36B91" w:rsidRDefault="00161AA6" w:rsidP="00780466">
            <w:pPr>
              <w:snapToGrid w:val="0"/>
              <w:spacing w:line="340" w:lineRule="exact"/>
              <w:ind w:firstLineChars="100" w:firstLine="205"/>
              <w:rPr>
                <w:rFonts w:ascii="Meiryo UI" w:eastAsia="Meiryo UI" w:hAnsi="Meiryo UI" w:cs="Meiryo UI"/>
                <w:kern w:val="0"/>
                <w:szCs w:val="21"/>
              </w:rPr>
            </w:pPr>
            <w:r w:rsidRPr="00161AA6">
              <w:rPr>
                <w:rFonts w:ascii="Meiryo UI" w:eastAsia="Meiryo UI" w:hAnsi="Meiryo UI" w:cs="Meiryo UI" w:hint="eastAsia"/>
                <w:kern w:val="0"/>
                <w:szCs w:val="21"/>
              </w:rPr>
              <w:t xml:space="preserve">さらに、気温観測の理論、気象データのまとめ方、植物体温と気温の違い、農耕地で観測した気温と </w:t>
            </w:r>
            <w:proofErr w:type="spellStart"/>
            <w:r w:rsidRPr="00161AA6">
              <w:rPr>
                <w:rFonts w:ascii="Meiryo UI" w:eastAsia="Meiryo UI" w:hAnsi="Meiryo UI" w:cs="Meiryo UI" w:hint="eastAsia"/>
                <w:kern w:val="0"/>
                <w:szCs w:val="21"/>
              </w:rPr>
              <w:t>AMeDAS</w:t>
            </w:r>
            <w:proofErr w:type="spellEnd"/>
            <w:r w:rsidRPr="00161AA6">
              <w:rPr>
                <w:rFonts w:ascii="Meiryo UI" w:eastAsia="Meiryo UI" w:hAnsi="Meiryo UI" w:cs="Meiryo UI" w:hint="eastAsia"/>
                <w:kern w:val="0"/>
                <w:szCs w:val="21"/>
              </w:rPr>
              <w:t xml:space="preserve"> 気温との差などについても、講義と実習を通じて総合的に学べます。</w:t>
            </w:r>
          </w:p>
        </w:tc>
      </w:tr>
      <w:tr w:rsidR="00E36B91" w:rsidRPr="00E36B91" w14:paraId="6A7DE4E9" w14:textId="77777777" w:rsidTr="00A94962">
        <w:trPr>
          <w:trHeight w:val="1762"/>
        </w:trPr>
        <w:tc>
          <w:tcPr>
            <w:tcW w:w="12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54F259" w14:textId="54BBA5C1" w:rsidR="00E36B91" w:rsidRPr="00E36B91" w:rsidRDefault="00E36B91" w:rsidP="004A51C4">
            <w:pPr>
              <w:snapToGrid w:val="0"/>
              <w:spacing w:line="340" w:lineRule="exact"/>
              <w:jc w:val="distribute"/>
              <w:rPr>
                <w:rFonts w:ascii="Meiryo UI" w:eastAsia="Meiryo UI" w:hAnsi="Meiryo UI" w:cs="Meiryo UI"/>
                <w:kern w:val="0"/>
                <w:szCs w:val="21"/>
              </w:rPr>
            </w:pPr>
            <w:r w:rsidRPr="00E36B91">
              <w:rPr>
                <w:rFonts w:ascii="Meiryo UI" w:eastAsia="Meiryo UI" w:hAnsi="Meiryo UI" w:cs="Meiryo UI" w:hint="eastAsia"/>
                <w:kern w:val="0"/>
                <w:szCs w:val="21"/>
              </w:rPr>
              <w:t>場所</w:t>
            </w:r>
          </w:p>
        </w:tc>
        <w:tc>
          <w:tcPr>
            <w:tcW w:w="882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DD2D06E" w14:textId="3CC41189" w:rsidR="00E36B91" w:rsidRPr="00F20A39" w:rsidRDefault="00E36B91" w:rsidP="00F20A39">
            <w:pPr>
              <w:pStyle w:val="af3"/>
              <w:numPr>
                <w:ilvl w:val="0"/>
                <w:numId w:val="18"/>
              </w:numPr>
              <w:snapToGrid w:val="0"/>
              <w:spacing w:line="340" w:lineRule="exact"/>
              <w:ind w:leftChars="0"/>
              <w:rPr>
                <w:rFonts w:ascii="Meiryo UI" w:eastAsia="Meiryo UI" w:hAnsi="Meiryo UI" w:cs="Meiryo UI"/>
                <w:szCs w:val="21"/>
              </w:rPr>
            </w:pPr>
            <w:r w:rsidRPr="00F20A39">
              <w:rPr>
                <w:rFonts w:ascii="Meiryo UI" w:eastAsia="Meiryo UI" w:hAnsi="Meiryo UI" w:cs="Meiryo UI" w:hint="eastAsia"/>
                <w:szCs w:val="21"/>
              </w:rPr>
              <w:t>農林水産省農林水産技術会議事務局</w:t>
            </w:r>
            <w:r w:rsidR="00F20A39">
              <w:rPr>
                <w:rFonts w:ascii="Meiryo UI" w:eastAsia="Meiryo UI" w:hAnsi="Meiryo UI" w:cs="Meiryo UI" w:hint="eastAsia"/>
                <w:szCs w:val="21"/>
              </w:rPr>
              <w:t xml:space="preserve"> </w:t>
            </w:r>
            <w:r w:rsidRPr="00F20A39">
              <w:rPr>
                <w:rFonts w:ascii="Meiryo UI" w:eastAsia="Meiryo UI" w:hAnsi="Meiryo UI" w:cs="Meiryo UI" w:hint="eastAsia"/>
                <w:szCs w:val="21"/>
              </w:rPr>
              <w:t>筑波産学連携支援センター</w:t>
            </w:r>
          </w:p>
          <w:p w14:paraId="5B92D457" w14:textId="1646915D" w:rsidR="00E36B91" w:rsidRPr="00E36B91" w:rsidRDefault="00E36B91" w:rsidP="00D63C3B">
            <w:pPr>
              <w:snapToGrid w:val="0"/>
              <w:spacing w:line="340" w:lineRule="exact"/>
              <w:rPr>
                <w:rFonts w:ascii="Meiryo UI" w:eastAsia="Meiryo UI" w:hAnsi="Meiryo UI" w:cs="Meiryo UI"/>
                <w:szCs w:val="21"/>
              </w:rPr>
            </w:pPr>
            <w:r w:rsidRPr="00E36B91">
              <w:rPr>
                <w:rFonts w:ascii="Meiryo UI" w:eastAsia="Meiryo UI" w:hAnsi="Meiryo UI" w:cs="Meiryo UI" w:hint="eastAsia"/>
                <w:szCs w:val="21"/>
              </w:rPr>
              <w:t xml:space="preserve">      筑波農林研究交流センター 第１セミナー室</w:t>
            </w:r>
            <w:r w:rsidR="00586BCB">
              <w:rPr>
                <w:rFonts w:ascii="Meiryo UI" w:eastAsia="Meiryo UI" w:hAnsi="Meiryo UI" w:cs="Meiryo UI" w:hint="eastAsia"/>
                <w:szCs w:val="21"/>
              </w:rPr>
              <w:t>及び</w:t>
            </w:r>
            <w:r w:rsidRPr="00E36B91">
              <w:rPr>
                <w:rFonts w:ascii="Meiryo UI" w:eastAsia="Meiryo UI" w:hAnsi="Meiryo UI" w:cs="Meiryo UI" w:hint="eastAsia"/>
                <w:szCs w:val="21"/>
              </w:rPr>
              <w:t>研修実験室</w:t>
            </w:r>
          </w:p>
          <w:p w14:paraId="2AE8F947" w14:textId="2F8DE11D" w:rsidR="00E36B91" w:rsidRPr="00E36B91" w:rsidRDefault="00E36B91" w:rsidP="00D63C3B">
            <w:pPr>
              <w:snapToGrid w:val="0"/>
              <w:spacing w:line="340" w:lineRule="exact"/>
              <w:rPr>
                <w:rFonts w:ascii="Meiryo UI" w:eastAsia="Meiryo UI" w:hAnsi="Meiryo UI" w:cs="Meiryo UI"/>
                <w:szCs w:val="21"/>
              </w:rPr>
            </w:pPr>
            <w:r w:rsidRPr="00E36B91">
              <w:rPr>
                <w:rFonts w:ascii="Meiryo UI" w:eastAsia="Meiryo UI" w:hAnsi="Meiryo UI" w:cs="Meiryo UI" w:hint="eastAsia"/>
                <w:szCs w:val="21"/>
              </w:rPr>
              <w:t xml:space="preserve">      情報通信共同利用館３階 セミナー室</w:t>
            </w:r>
          </w:p>
          <w:p w14:paraId="46AFF34E" w14:textId="4DD712A9" w:rsidR="00E36B91" w:rsidRPr="00E36B91" w:rsidRDefault="00E36B91" w:rsidP="00D63C3B">
            <w:pPr>
              <w:snapToGrid w:val="0"/>
              <w:spacing w:line="340" w:lineRule="exact"/>
              <w:rPr>
                <w:rFonts w:ascii="Meiryo UI" w:eastAsia="Meiryo UI" w:hAnsi="Meiryo UI" w:cs="Meiryo UI"/>
                <w:szCs w:val="21"/>
              </w:rPr>
            </w:pPr>
            <w:r w:rsidRPr="00E36B91">
              <w:rPr>
                <w:rFonts w:ascii="Meiryo UI" w:eastAsia="Meiryo UI" w:hAnsi="Meiryo UI" w:cs="Meiryo UI" w:hint="eastAsia"/>
                <w:szCs w:val="21"/>
              </w:rPr>
              <w:t>②</w:t>
            </w:r>
            <w:r w:rsidR="00586BCB" w:rsidRPr="00E36B91">
              <w:rPr>
                <w:rFonts w:ascii="Meiryo UI" w:eastAsia="Meiryo UI" w:hAnsi="Meiryo UI" w:cs="Meiryo UI" w:hint="eastAsia"/>
                <w:kern w:val="0"/>
                <w:szCs w:val="21"/>
              </w:rPr>
              <w:t>国立研究開発法人</w:t>
            </w:r>
            <w:r w:rsidR="00F20A39">
              <w:rPr>
                <w:rFonts w:ascii="Meiryo UI" w:eastAsia="Meiryo UI" w:hAnsi="Meiryo UI" w:cs="Meiryo UI" w:hint="eastAsia"/>
                <w:kern w:val="0"/>
                <w:szCs w:val="21"/>
              </w:rPr>
              <w:t xml:space="preserve"> </w:t>
            </w:r>
            <w:r w:rsidRPr="00E36B91">
              <w:rPr>
                <w:rFonts w:ascii="Meiryo UI" w:eastAsia="Meiryo UI" w:hAnsi="Meiryo UI" w:cs="Meiryo UI" w:hint="eastAsia"/>
                <w:szCs w:val="21"/>
              </w:rPr>
              <w:t>農業・食品産業技術総合研究機構 農業環境研究</w:t>
            </w:r>
            <w:r w:rsidR="006908EB">
              <w:rPr>
                <w:rFonts w:ascii="Meiryo UI" w:eastAsia="Meiryo UI" w:hAnsi="Meiryo UI" w:cs="Meiryo UI" w:hint="eastAsia"/>
                <w:szCs w:val="21"/>
              </w:rPr>
              <w:t>部門</w:t>
            </w:r>
            <w:r w:rsidRPr="00E36B91">
              <w:rPr>
                <w:rFonts w:ascii="Meiryo UI" w:eastAsia="Meiryo UI" w:hAnsi="Meiryo UI" w:cs="Meiryo UI" w:hint="eastAsia"/>
                <w:szCs w:val="21"/>
              </w:rPr>
              <w:t>（圃場）</w:t>
            </w:r>
          </w:p>
          <w:p w14:paraId="25E20245" w14:textId="4A0A9E4D" w:rsidR="00E36B91" w:rsidRPr="00E36B91" w:rsidRDefault="00E36B91" w:rsidP="00887080">
            <w:pPr>
              <w:snapToGrid w:val="0"/>
              <w:spacing w:line="340" w:lineRule="exact"/>
              <w:rPr>
                <w:rFonts w:ascii="Meiryo UI" w:eastAsia="Meiryo UI" w:hAnsi="Meiryo UI" w:cs="Meiryo UI"/>
                <w:kern w:val="0"/>
                <w:szCs w:val="21"/>
              </w:rPr>
            </w:pPr>
            <w:r w:rsidRPr="00E36B91">
              <w:rPr>
                <w:rFonts w:ascii="Meiryo UI" w:eastAsia="Meiryo UI" w:hAnsi="Meiryo UI" w:cs="Meiryo UI" w:hint="eastAsia"/>
                <w:szCs w:val="21"/>
              </w:rPr>
              <w:t>（①・②：</w:t>
            </w:r>
            <w:r w:rsidR="00887080">
              <w:rPr>
                <w:rFonts w:ascii="Meiryo UI" w:eastAsia="Meiryo UI" w:hAnsi="Meiryo UI" w:cs="Meiryo UI" w:hint="eastAsia"/>
                <w:szCs w:val="21"/>
              </w:rPr>
              <w:t>会場は全て茨城県つくば市の筑波農林研究団地内です。</w:t>
            </w:r>
            <w:r w:rsidRPr="00E36B91">
              <w:rPr>
                <w:rFonts w:ascii="Meiryo UI" w:eastAsia="Meiryo UI" w:hAnsi="Meiryo UI" w:cs="Meiryo UI" w:hint="eastAsia"/>
                <w:szCs w:val="21"/>
              </w:rPr>
              <w:t>)</w:t>
            </w:r>
          </w:p>
        </w:tc>
      </w:tr>
      <w:tr w:rsidR="00E36B91" w:rsidRPr="00E36B91" w14:paraId="3F8701FC" w14:textId="77777777" w:rsidTr="00A94962">
        <w:trPr>
          <w:trHeight w:val="710"/>
        </w:trPr>
        <w:tc>
          <w:tcPr>
            <w:tcW w:w="12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3A24C" w14:textId="5E605A96" w:rsidR="00E36B91" w:rsidRPr="00E36B91" w:rsidRDefault="00E36B91" w:rsidP="004A51C4">
            <w:pPr>
              <w:snapToGrid w:val="0"/>
              <w:spacing w:line="340" w:lineRule="exact"/>
              <w:jc w:val="distribute"/>
              <w:rPr>
                <w:rFonts w:ascii="Meiryo UI" w:eastAsia="Meiryo UI" w:hAnsi="Meiryo UI" w:cs="Meiryo UI"/>
                <w:kern w:val="0"/>
                <w:szCs w:val="21"/>
              </w:rPr>
            </w:pPr>
            <w:r w:rsidRPr="00E36B91">
              <w:rPr>
                <w:rFonts w:ascii="Meiryo UI" w:eastAsia="Meiryo UI" w:hAnsi="Meiryo UI" w:cs="Meiryo UI" w:hint="eastAsia"/>
                <w:kern w:val="0"/>
                <w:szCs w:val="21"/>
              </w:rPr>
              <w:t>主催</w:t>
            </w:r>
          </w:p>
        </w:tc>
        <w:tc>
          <w:tcPr>
            <w:tcW w:w="882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C22E724" w14:textId="77777777" w:rsidR="00E36B91" w:rsidRPr="00E36B91" w:rsidRDefault="00E36B91" w:rsidP="004A51C4">
            <w:pPr>
              <w:snapToGrid w:val="0"/>
              <w:spacing w:line="340" w:lineRule="exact"/>
              <w:rPr>
                <w:rFonts w:ascii="Meiryo UI" w:eastAsia="Meiryo UI" w:hAnsi="Meiryo UI" w:cs="Meiryo UI"/>
                <w:kern w:val="0"/>
                <w:szCs w:val="21"/>
              </w:rPr>
            </w:pPr>
            <w:r w:rsidRPr="00E36B91">
              <w:rPr>
                <w:rFonts w:ascii="Meiryo UI" w:eastAsia="Meiryo UI" w:hAnsi="Meiryo UI" w:cs="Meiryo UI" w:hint="eastAsia"/>
                <w:kern w:val="0"/>
                <w:szCs w:val="21"/>
              </w:rPr>
              <w:t>農林水産省農林水産技術会議事務局筑波産学連携支援センター</w:t>
            </w:r>
          </w:p>
          <w:p w14:paraId="3E362DC7" w14:textId="2BBB5CC1" w:rsidR="00E36B91" w:rsidRPr="00E36B91" w:rsidRDefault="00E36B91" w:rsidP="00D63C3B">
            <w:pPr>
              <w:snapToGrid w:val="0"/>
              <w:spacing w:line="340" w:lineRule="exact"/>
              <w:rPr>
                <w:rFonts w:ascii="Meiryo UI" w:eastAsia="Meiryo UI" w:hAnsi="Meiryo UI" w:cs="Meiryo UI"/>
                <w:szCs w:val="21"/>
              </w:rPr>
            </w:pPr>
            <w:r w:rsidRPr="00E36B91">
              <w:rPr>
                <w:rFonts w:ascii="Meiryo UI" w:eastAsia="Meiryo UI" w:hAnsi="Meiryo UI" w:cs="Meiryo UI" w:hint="eastAsia"/>
                <w:kern w:val="0"/>
                <w:szCs w:val="21"/>
              </w:rPr>
              <w:t xml:space="preserve">国立研究開発法人農業・食品産業技術総合研究機構　</w:t>
            </w:r>
          </w:p>
        </w:tc>
      </w:tr>
      <w:tr w:rsidR="00E36B91" w:rsidRPr="00E36B91" w14:paraId="5853BCBF" w14:textId="77777777" w:rsidTr="00A94962">
        <w:trPr>
          <w:trHeight w:val="680"/>
        </w:trPr>
        <w:tc>
          <w:tcPr>
            <w:tcW w:w="12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640075" w14:textId="2B01207E" w:rsidR="00E36B91" w:rsidRPr="00E36B91" w:rsidRDefault="00E36B91" w:rsidP="004A51C4">
            <w:pPr>
              <w:snapToGrid w:val="0"/>
              <w:spacing w:line="340" w:lineRule="exact"/>
              <w:jc w:val="distribute"/>
              <w:rPr>
                <w:rFonts w:ascii="Meiryo UI" w:eastAsia="Meiryo UI" w:hAnsi="Meiryo UI" w:cs="Meiryo UI"/>
                <w:kern w:val="0"/>
                <w:szCs w:val="21"/>
              </w:rPr>
            </w:pPr>
            <w:r w:rsidRPr="00E36B91">
              <w:rPr>
                <w:rFonts w:ascii="Meiryo UI" w:eastAsia="Meiryo UI" w:hAnsi="Meiryo UI" w:cs="Meiryo UI" w:hint="eastAsia"/>
                <w:kern w:val="0"/>
                <w:szCs w:val="21"/>
              </w:rPr>
              <w:t>対象</w:t>
            </w:r>
          </w:p>
        </w:tc>
        <w:tc>
          <w:tcPr>
            <w:tcW w:w="882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08E2EA3" w14:textId="252286E2" w:rsidR="00E36B91" w:rsidRPr="00E36B91" w:rsidRDefault="00E36B91" w:rsidP="00D63C3B">
            <w:pPr>
              <w:snapToGrid w:val="0"/>
              <w:spacing w:line="340" w:lineRule="exact"/>
              <w:rPr>
                <w:rFonts w:ascii="Meiryo UI" w:eastAsia="Meiryo UI" w:hAnsi="Meiryo UI" w:cs="Meiryo UI"/>
                <w:kern w:val="0"/>
                <w:szCs w:val="21"/>
              </w:rPr>
            </w:pPr>
            <w:r w:rsidRPr="00E36B91">
              <w:rPr>
                <w:rFonts w:ascii="Meiryo UI" w:eastAsia="Meiryo UI" w:hAnsi="Meiryo UI" w:cs="Meiryo UI" w:hint="eastAsia"/>
                <w:kern w:val="0"/>
                <w:szCs w:val="21"/>
              </w:rPr>
              <w:t>産学官の試験研究機関の研究者、農業関連の技術</w:t>
            </w:r>
            <w:r w:rsidRPr="00587ED9">
              <w:rPr>
                <w:rFonts w:ascii="Meiryo UI" w:eastAsia="Meiryo UI" w:hAnsi="Meiryo UI" w:cs="Meiryo UI" w:hint="eastAsia"/>
                <w:kern w:val="0"/>
                <w:szCs w:val="21"/>
              </w:rPr>
              <w:t>者</w:t>
            </w:r>
            <w:r w:rsidR="0058270E" w:rsidRPr="00587ED9">
              <w:rPr>
                <w:rFonts w:ascii="Meiryo UI" w:eastAsia="Meiryo UI" w:hAnsi="Meiryo UI" w:cs="Meiryo UI" w:hint="eastAsia"/>
                <w:kern w:val="0"/>
                <w:szCs w:val="21"/>
              </w:rPr>
              <w:t>及び</w:t>
            </w:r>
            <w:r w:rsidR="009B7C47" w:rsidRPr="00587ED9">
              <w:rPr>
                <w:rFonts w:ascii="Meiryo UI" w:eastAsia="Meiryo UI" w:hAnsi="Meiryo UI" w:cs="Meiryo UI" w:hint="eastAsia"/>
                <w:kern w:val="0"/>
                <w:szCs w:val="21"/>
              </w:rPr>
              <w:t>教</w:t>
            </w:r>
            <w:r w:rsidR="009B7C47">
              <w:rPr>
                <w:rFonts w:ascii="Meiryo UI" w:eastAsia="Meiryo UI" w:hAnsi="Meiryo UI" w:cs="Meiryo UI" w:hint="eastAsia"/>
                <w:kern w:val="0"/>
                <w:szCs w:val="21"/>
              </w:rPr>
              <w:t>員</w:t>
            </w:r>
          </w:p>
          <w:p w14:paraId="4C724F29" w14:textId="186B0E89" w:rsidR="00E36B91" w:rsidRPr="00E36B91" w:rsidRDefault="00E36B91" w:rsidP="004A51C4">
            <w:pPr>
              <w:snapToGrid w:val="0"/>
              <w:spacing w:line="340" w:lineRule="exact"/>
              <w:rPr>
                <w:rFonts w:ascii="Meiryo UI" w:eastAsia="Meiryo UI" w:hAnsi="Meiryo UI" w:cs="Meiryo UI"/>
                <w:kern w:val="0"/>
                <w:szCs w:val="21"/>
              </w:rPr>
            </w:pPr>
            <w:r w:rsidRPr="00E36B91">
              <w:rPr>
                <w:rFonts w:ascii="Meiryo UI" w:eastAsia="Meiryo UI" w:hAnsi="Meiryo UI" w:cs="Meiryo UI" w:hint="eastAsia"/>
                <w:kern w:val="0"/>
                <w:szCs w:val="21"/>
              </w:rPr>
              <w:t>（農業を対象とした課題に</w:t>
            </w:r>
            <w:r w:rsidR="00D63E8C">
              <w:rPr>
                <w:rFonts w:ascii="Meiryo UI" w:eastAsia="Meiryo UI" w:hAnsi="Meiryo UI" w:cs="Meiryo UI" w:hint="eastAsia"/>
                <w:kern w:val="0"/>
                <w:szCs w:val="21"/>
              </w:rPr>
              <w:t>取り組もうと考えている</w:t>
            </w:r>
            <w:r w:rsidRPr="00E36B91">
              <w:rPr>
                <w:rFonts w:ascii="Meiryo UI" w:eastAsia="Meiryo UI" w:hAnsi="Meiryo UI" w:cs="Meiryo UI" w:hint="eastAsia"/>
                <w:kern w:val="0"/>
                <w:szCs w:val="21"/>
              </w:rPr>
              <w:t>他分野の研究者や技術者</w:t>
            </w:r>
            <w:r w:rsidR="00D63E8C">
              <w:rPr>
                <w:rFonts w:ascii="Meiryo UI" w:eastAsia="Meiryo UI" w:hAnsi="Meiryo UI" w:cs="Meiryo UI" w:hint="eastAsia"/>
                <w:kern w:val="0"/>
                <w:szCs w:val="21"/>
              </w:rPr>
              <w:t>、</w:t>
            </w:r>
            <w:r w:rsidR="008270AE">
              <w:rPr>
                <w:rFonts w:ascii="Meiryo UI" w:eastAsia="Meiryo UI" w:hAnsi="Meiryo UI" w:cs="Meiryo UI" w:hint="eastAsia"/>
                <w:kern w:val="0"/>
                <w:szCs w:val="21"/>
              </w:rPr>
              <w:t>教員</w:t>
            </w:r>
            <w:r w:rsidRPr="00E36B91">
              <w:rPr>
                <w:rFonts w:ascii="Meiryo UI" w:eastAsia="Meiryo UI" w:hAnsi="Meiryo UI" w:cs="Meiryo UI" w:hint="eastAsia"/>
                <w:kern w:val="0"/>
                <w:szCs w:val="21"/>
              </w:rPr>
              <w:t>を含みます</w:t>
            </w:r>
            <w:r w:rsidR="00586BCB">
              <w:rPr>
                <w:rFonts w:ascii="Meiryo UI" w:eastAsia="Meiryo UI" w:hAnsi="Meiryo UI" w:cs="Meiryo UI" w:hint="eastAsia"/>
                <w:kern w:val="0"/>
                <w:szCs w:val="21"/>
              </w:rPr>
              <w:t>。</w:t>
            </w:r>
            <w:r w:rsidRPr="00E36B91">
              <w:rPr>
                <w:rFonts w:ascii="Meiryo UI" w:eastAsia="Meiryo UI" w:hAnsi="Meiryo UI" w:cs="Meiryo UI" w:hint="eastAsia"/>
                <w:kern w:val="0"/>
                <w:szCs w:val="21"/>
              </w:rPr>
              <w:t>）</w:t>
            </w:r>
          </w:p>
        </w:tc>
      </w:tr>
      <w:tr w:rsidR="00E36B91" w:rsidRPr="00E36B91" w14:paraId="2570A215" w14:textId="77777777" w:rsidTr="00A94962">
        <w:trPr>
          <w:trHeight w:val="733"/>
        </w:trPr>
        <w:tc>
          <w:tcPr>
            <w:tcW w:w="12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CD7F6" w14:textId="1C460ACF" w:rsidR="00E36B91" w:rsidRPr="00E36B91" w:rsidRDefault="00E36B91" w:rsidP="004A51C4">
            <w:pPr>
              <w:snapToGrid w:val="0"/>
              <w:spacing w:line="340" w:lineRule="exact"/>
              <w:jc w:val="distribute"/>
              <w:rPr>
                <w:rFonts w:ascii="Meiryo UI" w:eastAsia="Meiryo UI" w:hAnsi="Meiryo UI" w:cs="Meiryo UI"/>
                <w:kern w:val="0"/>
                <w:szCs w:val="21"/>
              </w:rPr>
            </w:pPr>
            <w:r w:rsidRPr="00E36B91">
              <w:rPr>
                <w:rFonts w:ascii="Meiryo UI" w:eastAsia="Meiryo UI" w:hAnsi="Meiryo UI" w:cs="Meiryo UI" w:hint="eastAsia"/>
                <w:kern w:val="0"/>
                <w:szCs w:val="21"/>
              </w:rPr>
              <w:t>応募資格</w:t>
            </w:r>
          </w:p>
        </w:tc>
        <w:tc>
          <w:tcPr>
            <w:tcW w:w="882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77E9C16" w14:textId="77777777" w:rsidR="00E36B91" w:rsidRPr="00E36B91" w:rsidRDefault="00E36B91" w:rsidP="007315CE">
            <w:pPr>
              <w:snapToGrid w:val="0"/>
              <w:spacing w:line="340" w:lineRule="exact"/>
              <w:rPr>
                <w:rFonts w:ascii="Meiryo UI" w:eastAsia="Meiryo UI" w:hAnsi="Meiryo UI" w:cs="Meiryo UI"/>
                <w:kern w:val="0"/>
                <w:szCs w:val="21"/>
              </w:rPr>
            </w:pPr>
            <w:r w:rsidRPr="00E36B91">
              <w:rPr>
                <w:rFonts w:ascii="Meiryo UI" w:eastAsia="Meiryo UI" w:hAnsi="Meiryo UI" w:cs="Meiryo UI" w:hint="eastAsia"/>
                <w:kern w:val="0"/>
                <w:szCs w:val="21"/>
              </w:rPr>
              <w:t>実習内容は、受講者が下記の応募要件を全て満たすことを前提としています。</w:t>
            </w:r>
          </w:p>
          <w:p w14:paraId="2F36D26F" w14:textId="77777777" w:rsidR="00E36B91" w:rsidRPr="00E36B91" w:rsidRDefault="00E36B91" w:rsidP="00D63C3B">
            <w:pPr>
              <w:snapToGrid w:val="0"/>
              <w:spacing w:line="340" w:lineRule="exact"/>
              <w:rPr>
                <w:rFonts w:ascii="Meiryo UI" w:eastAsia="Meiryo UI" w:hAnsi="Meiryo UI" w:cs="Meiryo UI"/>
                <w:kern w:val="0"/>
                <w:szCs w:val="21"/>
              </w:rPr>
            </w:pPr>
            <w:r w:rsidRPr="00E36B91">
              <w:rPr>
                <w:rFonts w:ascii="Meiryo UI" w:eastAsia="Meiryo UI" w:hAnsi="Meiryo UI" w:cs="Meiryo UI" w:hint="eastAsia"/>
                <w:kern w:val="0"/>
                <w:szCs w:val="21"/>
              </w:rPr>
              <w:t>【応募要件】</w:t>
            </w:r>
          </w:p>
          <w:p w14:paraId="6533A904" w14:textId="4F4606E3" w:rsidR="00E36B91" w:rsidRPr="00587ED9" w:rsidRDefault="00E36B91" w:rsidP="00F54239">
            <w:pPr>
              <w:snapToGrid w:val="0"/>
              <w:spacing w:line="300" w:lineRule="exact"/>
              <w:rPr>
                <w:rFonts w:ascii="Meiryo UI" w:eastAsia="Meiryo UI" w:hAnsi="Meiryo UI" w:cs="Meiryo UI"/>
                <w:kern w:val="0"/>
                <w:sz w:val="20"/>
                <w:szCs w:val="20"/>
              </w:rPr>
            </w:pPr>
            <w:r w:rsidRPr="006714B4">
              <w:rPr>
                <w:rFonts w:ascii="Meiryo UI" w:eastAsia="Meiryo UI" w:hAnsi="Meiryo UI" w:cs="Meiryo UI" w:hint="eastAsia"/>
                <w:kern w:val="0"/>
                <w:sz w:val="20"/>
                <w:szCs w:val="20"/>
              </w:rPr>
              <w:t>・Androi</w:t>
            </w:r>
            <w:r w:rsidRPr="00587ED9">
              <w:rPr>
                <w:rFonts w:ascii="Meiryo UI" w:eastAsia="Meiryo UI" w:hAnsi="Meiryo UI" w:cs="Meiryo UI" w:hint="eastAsia"/>
                <w:kern w:val="0"/>
                <w:sz w:val="20"/>
                <w:szCs w:val="20"/>
              </w:rPr>
              <w:t>d</w:t>
            </w:r>
            <w:r w:rsidR="006B4A18" w:rsidRPr="00587ED9">
              <w:rPr>
                <w:rFonts w:ascii="Meiryo UI" w:eastAsia="Meiryo UI" w:hAnsi="Meiryo UI" w:cs="Meiryo UI" w:hint="eastAsia"/>
                <w:kern w:val="0"/>
                <w:sz w:val="20"/>
                <w:szCs w:val="20"/>
              </w:rPr>
              <w:t>又は</w:t>
            </w:r>
            <w:r w:rsidRPr="00587ED9">
              <w:rPr>
                <w:rFonts w:ascii="Meiryo UI" w:eastAsia="Meiryo UI" w:hAnsi="Meiryo UI" w:cs="Meiryo UI" w:hint="eastAsia"/>
                <w:kern w:val="0"/>
                <w:sz w:val="20"/>
                <w:szCs w:val="20"/>
              </w:rPr>
              <w:t>iOSを搭載し、かつBluetooth Low Energyに対応したスマートフォン（操作に習熟しているものに限る）</w:t>
            </w:r>
            <w:r w:rsidR="00433D92" w:rsidRPr="00587ED9">
              <w:rPr>
                <w:rFonts w:ascii="Meiryo UI" w:eastAsia="Meiryo UI" w:hAnsi="Meiryo UI" w:cs="Meiryo UI" w:hint="eastAsia"/>
                <w:kern w:val="0"/>
                <w:sz w:val="20"/>
                <w:szCs w:val="20"/>
              </w:rPr>
              <w:t>に</w:t>
            </w:r>
            <w:r w:rsidR="00AA75FD" w:rsidRPr="00587ED9">
              <w:rPr>
                <w:rFonts w:ascii="Meiryo UI" w:eastAsia="Meiryo UI" w:hAnsi="Meiryo UI" w:cs="Meiryo UI" w:hint="eastAsia"/>
                <w:kern w:val="0"/>
                <w:sz w:val="20"/>
                <w:szCs w:val="20"/>
              </w:rPr>
              <w:t>「</w:t>
            </w:r>
            <w:proofErr w:type="spellStart"/>
            <w:r w:rsidR="00AA75FD" w:rsidRPr="00587ED9">
              <w:rPr>
                <w:rFonts w:ascii="Meiryo UI" w:eastAsia="Meiryo UI" w:hAnsi="Meiryo UI" w:cs="Meiryo UI" w:hint="eastAsia"/>
                <w:kern w:val="0"/>
                <w:sz w:val="20"/>
                <w:szCs w:val="20"/>
              </w:rPr>
              <w:t>HOBOconnect</w:t>
            </w:r>
            <w:proofErr w:type="spellEnd"/>
            <w:r w:rsidR="00AA75FD" w:rsidRPr="00587ED9">
              <w:rPr>
                <w:rFonts w:ascii="Meiryo UI" w:eastAsia="Meiryo UI" w:hAnsi="Meiryo UI" w:cs="Meiryo UI" w:hint="eastAsia"/>
                <w:kern w:val="0"/>
                <w:sz w:val="20"/>
                <w:szCs w:val="20"/>
              </w:rPr>
              <w:t>」</w:t>
            </w:r>
            <w:r w:rsidRPr="00587ED9">
              <w:rPr>
                <w:rFonts w:ascii="Meiryo UI" w:eastAsia="Meiryo UI" w:hAnsi="Meiryo UI" w:cs="Meiryo UI" w:hint="eastAsia"/>
                <w:kern w:val="0"/>
                <w:sz w:val="20"/>
                <w:szCs w:val="20"/>
              </w:rPr>
              <w:t>を</w:t>
            </w:r>
            <w:r w:rsidR="00AA75FD" w:rsidRPr="00587ED9">
              <w:rPr>
                <w:rFonts w:ascii="Meiryo UI" w:eastAsia="Meiryo UI" w:hAnsi="Meiryo UI" w:cs="Meiryo UI" w:hint="eastAsia"/>
                <w:kern w:val="0"/>
                <w:sz w:val="20"/>
                <w:szCs w:val="20"/>
              </w:rPr>
              <w:t>インストールして</w:t>
            </w:r>
            <w:r w:rsidRPr="00587ED9">
              <w:rPr>
                <w:rFonts w:ascii="Meiryo UI" w:eastAsia="Meiryo UI" w:hAnsi="Meiryo UI" w:cs="Meiryo UI" w:hint="eastAsia"/>
                <w:kern w:val="0"/>
                <w:sz w:val="20"/>
                <w:szCs w:val="20"/>
              </w:rPr>
              <w:t>持参できること。</w:t>
            </w:r>
          </w:p>
          <w:p w14:paraId="51E950B5" w14:textId="2584E599" w:rsidR="00E36B91" w:rsidRPr="00587ED9" w:rsidRDefault="00E36B91" w:rsidP="00F54239">
            <w:pPr>
              <w:snapToGrid w:val="0"/>
              <w:spacing w:line="300" w:lineRule="exact"/>
              <w:rPr>
                <w:rFonts w:ascii="Meiryo UI" w:eastAsia="Meiryo UI" w:hAnsi="Meiryo UI" w:cs="Meiryo UI"/>
                <w:kern w:val="0"/>
                <w:sz w:val="20"/>
                <w:szCs w:val="20"/>
              </w:rPr>
            </w:pPr>
            <w:r w:rsidRPr="00587ED9">
              <w:rPr>
                <w:rFonts w:ascii="Meiryo UI" w:eastAsia="Meiryo UI" w:hAnsi="Meiryo UI" w:cs="Meiryo UI" w:hint="eastAsia"/>
                <w:kern w:val="0"/>
                <w:sz w:val="20"/>
                <w:szCs w:val="20"/>
              </w:rPr>
              <w:t>・Windows PCの基本的な操作ができること</w:t>
            </w:r>
            <w:r w:rsidR="00586BCB" w:rsidRPr="00587ED9">
              <w:rPr>
                <w:rFonts w:ascii="Meiryo UI" w:eastAsia="Meiryo UI" w:hAnsi="Meiryo UI" w:cs="Meiryo UI" w:hint="eastAsia"/>
                <w:kern w:val="0"/>
                <w:sz w:val="20"/>
                <w:szCs w:val="20"/>
              </w:rPr>
              <w:t>。</w:t>
            </w:r>
          </w:p>
          <w:p w14:paraId="1F1F3E62" w14:textId="1A50BC3E" w:rsidR="00E36B91" w:rsidRPr="00587ED9" w:rsidRDefault="00E36B91" w:rsidP="00F54239">
            <w:pPr>
              <w:snapToGrid w:val="0"/>
              <w:spacing w:line="300" w:lineRule="exact"/>
              <w:ind w:firstLineChars="100" w:firstLine="195"/>
              <w:rPr>
                <w:rFonts w:ascii="Meiryo UI" w:eastAsia="Meiryo UI" w:hAnsi="Meiryo UI" w:cs="Meiryo UI"/>
                <w:kern w:val="0"/>
                <w:sz w:val="20"/>
                <w:szCs w:val="20"/>
              </w:rPr>
            </w:pPr>
            <w:r w:rsidRPr="00587ED9">
              <w:rPr>
                <w:rFonts w:ascii="Meiryo UI" w:eastAsia="Meiryo UI" w:hAnsi="Meiryo UI" w:cs="Meiryo UI" w:hint="eastAsia"/>
                <w:kern w:val="0"/>
                <w:sz w:val="20"/>
                <w:szCs w:val="20"/>
              </w:rPr>
              <w:t xml:space="preserve">(エクスプローラによるファイルの操作、アプリケーションの起動と操作) </w:t>
            </w:r>
            <w:r w:rsidR="00331EC8" w:rsidRPr="00587ED9">
              <w:rPr>
                <w:rFonts w:ascii="Meiryo UI" w:eastAsia="Meiryo UI" w:hAnsi="Meiryo UI" w:cs="Meiryo UI" w:hint="eastAsia"/>
                <w:kern w:val="0"/>
                <w:sz w:val="20"/>
                <w:szCs w:val="20"/>
              </w:rPr>
              <w:t>。</w:t>
            </w:r>
          </w:p>
          <w:p w14:paraId="0CA90B8C" w14:textId="77777777" w:rsidR="00E36B91" w:rsidRPr="00587ED9" w:rsidRDefault="00E36B91" w:rsidP="00F54239">
            <w:pPr>
              <w:snapToGrid w:val="0"/>
              <w:spacing w:line="300" w:lineRule="exact"/>
              <w:rPr>
                <w:rFonts w:ascii="Meiryo UI" w:eastAsia="Meiryo UI" w:hAnsi="Meiryo UI" w:cs="Meiryo UI"/>
                <w:kern w:val="0"/>
                <w:sz w:val="20"/>
                <w:szCs w:val="20"/>
              </w:rPr>
            </w:pPr>
            <w:r w:rsidRPr="00587ED9">
              <w:rPr>
                <w:rFonts w:ascii="Meiryo UI" w:eastAsia="Meiryo UI" w:hAnsi="Meiryo UI" w:cs="Meiryo UI" w:hint="eastAsia"/>
                <w:kern w:val="0"/>
                <w:sz w:val="20"/>
                <w:szCs w:val="20"/>
              </w:rPr>
              <w:t>・Excelによる基本的なデータ集計の操作ができること。</w:t>
            </w:r>
          </w:p>
          <w:p w14:paraId="4C2CBA72" w14:textId="77777777" w:rsidR="00E36B91" w:rsidRPr="00587ED9" w:rsidRDefault="00E36B91" w:rsidP="00F54239">
            <w:pPr>
              <w:snapToGrid w:val="0"/>
              <w:spacing w:line="300" w:lineRule="exact"/>
              <w:rPr>
                <w:rFonts w:ascii="Meiryo UI" w:eastAsia="Meiryo UI" w:hAnsi="Meiryo UI" w:cs="Meiryo UI"/>
                <w:kern w:val="0"/>
                <w:sz w:val="20"/>
                <w:szCs w:val="20"/>
              </w:rPr>
            </w:pPr>
            <w:r w:rsidRPr="00587ED9">
              <w:rPr>
                <w:rFonts w:ascii="Meiryo UI" w:eastAsia="Meiryo UI" w:hAnsi="Meiryo UI" w:cs="Meiryo UI" w:hint="eastAsia"/>
                <w:kern w:val="0"/>
                <w:sz w:val="20"/>
                <w:szCs w:val="20"/>
              </w:rPr>
              <w:t>・PowerPointによるプレゼンテーション資料の作成ができること。</w:t>
            </w:r>
          </w:p>
          <w:p w14:paraId="6AF99748" w14:textId="0630A280" w:rsidR="00E36B91" w:rsidRPr="006714B4" w:rsidRDefault="00E36B91" w:rsidP="00F54239">
            <w:pPr>
              <w:snapToGrid w:val="0"/>
              <w:spacing w:line="300" w:lineRule="exact"/>
              <w:rPr>
                <w:rFonts w:ascii="Meiryo UI" w:eastAsia="Meiryo UI" w:hAnsi="Meiryo UI" w:cs="Meiryo UI"/>
                <w:kern w:val="0"/>
                <w:sz w:val="20"/>
                <w:szCs w:val="20"/>
              </w:rPr>
            </w:pPr>
            <w:r w:rsidRPr="00587ED9">
              <w:rPr>
                <w:rFonts w:ascii="Meiryo UI" w:eastAsia="Meiryo UI" w:hAnsi="Meiryo UI" w:cs="Meiryo UI" w:hint="eastAsia"/>
                <w:kern w:val="0"/>
                <w:sz w:val="20"/>
                <w:szCs w:val="20"/>
              </w:rPr>
              <w:t>・講義</w:t>
            </w:r>
            <w:r w:rsidR="006B4A18" w:rsidRPr="00587ED9">
              <w:rPr>
                <w:rFonts w:ascii="Meiryo UI" w:eastAsia="Meiryo UI" w:hAnsi="Meiryo UI" w:cs="Meiryo UI" w:hint="eastAsia"/>
                <w:kern w:val="0"/>
                <w:sz w:val="20"/>
                <w:szCs w:val="20"/>
              </w:rPr>
              <w:t>及び</w:t>
            </w:r>
            <w:r w:rsidRPr="00587ED9">
              <w:rPr>
                <w:rFonts w:ascii="Meiryo UI" w:eastAsia="Meiryo UI" w:hAnsi="Meiryo UI" w:cs="Meiryo UI" w:hint="eastAsia"/>
                <w:kern w:val="0"/>
                <w:sz w:val="20"/>
                <w:szCs w:val="20"/>
              </w:rPr>
              <w:t>実習に真摯に</w:t>
            </w:r>
            <w:r w:rsidRPr="006714B4">
              <w:rPr>
                <w:rFonts w:ascii="Meiryo UI" w:eastAsia="Meiryo UI" w:hAnsi="Meiryo UI" w:cs="Meiryo UI" w:hint="eastAsia"/>
                <w:kern w:val="0"/>
                <w:sz w:val="20"/>
                <w:szCs w:val="20"/>
              </w:rPr>
              <w:t>取り組めること。</w:t>
            </w:r>
          </w:p>
          <w:p w14:paraId="042D8644" w14:textId="77777777" w:rsidR="00E36B91" w:rsidRPr="006714B4" w:rsidRDefault="00E36B91" w:rsidP="00F54239">
            <w:pPr>
              <w:snapToGrid w:val="0"/>
              <w:spacing w:line="300" w:lineRule="exact"/>
              <w:rPr>
                <w:rFonts w:ascii="Meiryo UI" w:eastAsia="Meiryo UI" w:hAnsi="Meiryo UI" w:cs="Meiryo UI"/>
                <w:kern w:val="0"/>
                <w:sz w:val="20"/>
                <w:szCs w:val="20"/>
              </w:rPr>
            </w:pPr>
            <w:r w:rsidRPr="006714B4">
              <w:rPr>
                <w:rFonts w:ascii="Meiryo UI" w:eastAsia="Meiryo UI" w:hAnsi="Meiryo UI" w:cs="Meiryo UI" w:hint="eastAsia"/>
                <w:kern w:val="0"/>
                <w:sz w:val="20"/>
                <w:szCs w:val="20"/>
              </w:rPr>
              <w:t>・他の受講者と共同して実習に取り組めること。</w:t>
            </w:r>
          </w:p>
          <w:p w14:paraId="1375B36A" w14:textId="087CF0BE" w:rsidR="00AA7547" w:rsidRPr="00AA7547" w:rsidRDefault="00E36B91" w:rsidP="00AA7547">
            <w:pPr>
              <w:snapToGrid w:val="0"/>
              <w:spacing w:afterLines="50" w:after="143" w:line="300" w:lineRule="exact"/>
              <w:rPr>
                <w:rFonts w:ascii="Meiryo UI" w:eastAsia="Meiryo UI" w:hAnsi="Meiryo UI" w:cs="Meiryo UI"/>
                <w:kern w:val="0"/>
                <w:sz w:val="20"/>
                <w:szCs w:val="20"/>
              </w:rPr>
            </w:pPr>
            <w:r w:rsidRPr="006714B4">
              <w:rPr>
                <w:rFonts w:ascii="Meiryo UI" w:eastAsia="Meiryo UI" w:hAnsi="Meiryo UI" w:cs="Meiryo UI" w:hint="eastAsia"/>
                <w:kern w:val="0"/>
                <w:sz w:val="20"/>
                <w:szCs w:val="20"/>
              </w:rPr>
              <w:t>・人前での発表をいとわないこと。</w:t>
            </w:r>
          </w:p>
        </w:tc>
      </w:tr>
      <w:tr w:rsidR="00E36B91" w:rsidRPr="00E36B91" w14:paraId="6D0D79D0" w14:textId="77777777" w:rsidTr="00A94962">
        <w:trPr>
          <w:trHeight w:val="701"/>
        </w:trPr>
        <w:tc>
          <w:tcPr>
            <w:tcW w:w="12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504C21" w14:textId="565F523F" w:rsidR="00E36B91" w:rsidRPr="00E36B91" w:rsidRDefault="00E36B91" w:rsidP="004A51C4">
            <w:pPr>
              <w:snapToGrid w:val="0"/>
              <w:spacing w:line="340" w:lineRule="exact"/>
              <w:jc w:val="distribute"/>
              <w:rPr>
                <w:rFonts w:ascii="Meiryo UI" w:eastAsia="Meiryo UI" w:hAnsi="Meiryo UI" w:cs="Meiryo UI"/>
                <w:kern w:val="0"/>
                <w:szCs w:val="21"/>
              </w:rPr>
            </w:pPr>
            <w:r w:rsidRPr="00E36B91">
              <w:rPr>
                <w:rFonts w:ascii="Meiryo UI" w:eastAsia="Meiryo UI" w:hAnsi="Meiryo UI" w:cs="Meiryo UI" w:hint="eastAsia"/>
                <w:kern w:val="0"/>
                <w:szCs w:val="21"/>
              </w:rPr>
              <w:lastRenderedPageBreak/>
              <w:t>募集人数</w:t>
            </w:r>
          </w:p>
        </w:tc>
        <w:tc>
          <w:tcPr>
            <w:tcW w:w="882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3CF2501" w14:textId="33B97318" w:rsidR="00E36B91" w:rsidRPr="00E36B91" w:rsidRDefault="00E36B91" w:rsidP="007315CE">
            <w:pPr>
              <w:snapToGrid w:val="0"/>
              <w:spacing w:line="340" w:lineRule="exact"/>
              <w:rPr>
                <w:rFonts w:ascii="Meiryo UI" w:eastAsia="Meiryo UI" w:hAnsi="Meiryo UI" w:cs="Meiryo UI"/>
                <w:kern w:val="0"/>
                <w:szCs w:val="21"/>
              </w:rPr>
            </w:pPr>
            <w:r w:rsidRPr="00E36B91">
              <w:rPr>
                <w:rFonts w:ascii="Meiryo UI" w:eastAsia="Meiryo UI" w:hAnsi="Meiryo UI" w:cs="Meiryo UI" w:hint="eastAsia"/>
                <w:kern w:val="0"/>
                <w:szCs w:val="21"/>
              </w:rPr>
              <w:t>8名程度</w:t>
            </w:r>
          </w:p>
          <w:p w14:paraId="2D85474F" w14:textId="79D069E1" w:rsidR="00E36B91" w:rsidRPr="00E36B91" w:rsidRDefault="00E36B91" w:rsidP="00D63C3B">
            <w:pPr>
              <w:snapToGrid w:val="0"/>
              <w:spacing w:line="340" w:lineRule="exact"/>
              <w:rPr>
                <w:rFonts w:ascii="Meiryo UI" w:eastAsia="Meiryo UI" w:hAnsi="Meiryo UI" w:cs="Meiryo UI"/>
                <w:kern w:val="0"/>
                <w:szCs w:val="21"/>
              </w:rPr>
            </w:pPr>
            <w:r w:rsidRPr="00E36B91">
              <w:rPr>
                <w:rFonts w:ascii="Meiryo UI" w:eastAsia="Meiryo UI" w:hAnsi="Meiryo UI" w:cs="Meiryo UI" w:hint="eastAsia"/>
                <w:kern w:val="0"/>
                <w:szCs w:val="21"/>
              </w:rPr>
              <w:t>※屋外実習は圃場で</w:t>
            </w:r>
            <w:r w:rsidR="008E625C">
              <w:rPr>
                <w:rFonts w:ascii="Meiryo UI" w:eastAsia="Meiryo UI" w:hAnsi="Meiryo UI" w:cs="Meiryo UI" w:hint="eastAsia"/>
                <w:kern w:val="0"/>
                <w:szCs w:val="21"/>
              </w:rPr>
              <w:t>の</w:t>
            </w:r>
            <w:r w:rsidRPr="00E36B91">
              <w:rPr>
                <w:rFonts w:ascii="Meiryo UI" w:eastAsia="Meiryo UI" w:hAnsi="Meiryo UI" w:cs="Meiryo UI" w:hint="eastAsia"/>
                <w:kern w:val="0"/>
                <w:szCs w:val="21"/>
              </w:rPr>
              <w:t>観測を</w:t>
            </w:r>
            <w:r w:rsidR="008E625C">
              <w:rPr>
                <w:rFonts w:ascii="Meiryo UI" w:eastAsia="Meiryo UI" w:hAnsi="Meiryo UI" w:cs="Meiryo UI" w:hint="eastAsia"/>
                <w:kern w:val="0"/>
                <w:szCs w:val="21"/>
              </w:rPr>
              <w:t>主に担当する</w:t>
            </w:r>
            <w:r w:rsidRPr="00E36B91">
              <w:rPr>
                <w:rFonts w:ascii="Meiryo UI" w:eastAsia="Meiryo UI" w:hAnsi="Meiryo UI" w:cs="Meiryo UI" w:hint="eastAsia"/>
                <w:kern w:val="0"/>
                <w:szCs w:val="21"/>
              </w:rPr>
              <w:t>圃場班と、パイプハウス内で</w:t>
            </w:r>
            <w:r w:rsidR="008E625C">
              <w:rPr>
                <w:rFonts w:ascii="Meiryo UI" w:eastAsia="Meiryo UI" w:hAnsi="Meiryo UI" w:cs="Meiryo UI" w:hint="eastAsia"/>
                <w:kern w:val="0"/>
                <w:szCs w:val="21"/>
              </w:rPr>
              <w:t>の</w:t>
            </w:r>
            <w:r w:rsidRPr="00E36B91">
              <w:rPr>
                <w:rFonts w:ascii="Meiryo UI" w:eastAsia="Meiryo UI" w:hAnsi="Meiryo UI" w:cs="Meiryo UI" w:hint="eastAsia"/>
                <w:kern w:val="0"/>
                <w:szCs w:val="21"/>
              </w:rPr>
              <w:t>観測を</w:t>
            </w:r>
            <w:r w:rsidR="008E625C">
              <w:rPr>
                <w:rFonts w:ascii="Meiryo UI" w:eastAsia="Meiryo UI" w:hAnsi="Meiryo UI" w:cs="Meiryo UI" w:hint="eastAsia"/>
                <w:kern w:val="0"/>
                <w:szCs w:val="21"/>
              </w:rPr>
              <w:t>主に担当する</w:t>
            </w:r>
            <w:r w:rsidRPr="00E36B91">
              <w:rPr>
                <w:rFonts w:ascii="Meiryo UI" w:eastAsia="Meiryo UI" w:hAnsi="Meiryo UI" w:cs="Meiryo UI" w:hint="eastAsia"/>
                <w:kern w:val="0"/>
                <w:szCs w:val="21"/>
              </w:rPr>
              <w:t>ハウス班の２班に分けて実施する予定です。圃場班とハウス班への振り分けは、概ね半数ずつとします。</w:t>
            </w:r>
          </w:p>
        </w:tc>
      </w:tr>
      <w:tr w:rsidR="00E36B91" w:rsidRPr="00E36B91" w14:paraId="1FFE7A63" w14:textId="77777777" w:rsidTr="00A94962">
        <w:trPr>
          <w:trHeight w:val="701"/>
        </w:trPr>
        <w:tc>
          <w:tcPr>
            <w:tcW w:w="12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06B86C" w14:textId="34A8DD30" w:rsidR="00E36B91" w:rsidRPr="00E36B91" w:rsidRDefault="00E36B91" w:rsidP="004A51C4">
            <w:pPr>
              <w:snapToGrid w:val="0"/>
              <w:spacing w:line="340" w:lineRule="exact"/>
              <w:jc w:val="distribute"/>
              <w:rPr>
                <w:rFonts w:ascii="Meiryo UI" w:eastAsia="Meiryo UI" w:hAnsi="Meiryo UI" w:cs="Meiryo UI"/>
                <w:kern w:val="0"/>
                <w:szCs w:val="21"/>
              </w:rPr>
            </w:pPr>
            <w:r w:rsidRPr="00E36B91">
              <w:rPr>
                <w:rFonts w:ascii="Meiryo UI" w:eastAsia="Meiryo UI" w:hAnsi="Meiryo UI" w:cs="Meiryo UI" w:hint="eastAsia"/>
                <w:kern w:val="0"/>
                <w:szCs w:val="21"/>
              </w:rPr>
              <w:t>日程</w:t>
            </w:r>
          </w:p>
        </w:tc>
        <w:tc>
          <w:tcPr>
            <w:tcW w:w="882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5DDFB4D" w14:textId="4DB53F06" w:rsidR="00E36B91" w:rsidRPr="00E36B91" w:rsidRDefault="00E36B91" w:rsidP="007315CE">
            <w:pPr>
              <w:snapToGrid w:val="0"/>
              <w:spacing w:line="340" w:lineRule="exact"/>
              <w:rPr>
                <w:rFonts w:ascii="Meiryo UI" w:eastAsia="Meiryo UI" w:hAnsi="Meiryo UI" w:cs="Meiryo UI"/>
                <w:kern w:val="0"/>
                <w:szCs w:val="21"/>
              </w:rPr>
            </w:pPr>
            <w:r w:rsidRPr="00E36B91">
              <w:rPr>
                <w:rFonts w:ascii="Meiryo UI" w:eastAsia="Meiryo UI" w:hAnsi="Meiryo UI" w:cs="Meiryo UI" w:hint="eastAsia"/>
                <w:szCs w:val="21"/>
              </w:rPr>
              <w:t>日程表（別紙）※全日程に参加することとし、代理の方の参加は認めていません。</w:t>
            </w:r>
          </w:p>
        </w:tc>
      </w:tr>
      <w:tr w:rsidR="00E36B91" w:rsidRPr="00E36B91" w14:paraId="671A778F" w14:textId="77777777" w:rsidTr="005070EA">
        <w:trPr>
          <w:trHeight w:val="1654"/>
        </w:trPr>
        <w:tc>
          <w:tcPr>
            <w:tcW w:w="12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9F166" w14:textId="4FCD8C6D" w:rsidR="00E36B91" w:rsidRPr="00E36B91" w:rsidRDefault="00E36B91" w:rsidP="004A51C4">
            <w:pPr>
              <w:snapToGrid w:val="0"/>
              <w:spacing w:line="340" w:lineRule="exact"/>
              <w:jc w:val="distribute"/>
              <w:rPr>
                <w:rFonts w:ascii="Meiryo UI" w:eastAsia="Meiryo UI" w:hAnsi="Meiryo UI" w:cs="Meiryo UI"/>
                <w:kern w:val="0"/>
                <w:szCs w:val="21"/>
              </w:rPr>
            </w:pPr>
            <w:r w:rsidRPr="00E36B91">
              <w:rPr>
                <w:rFonts w:ascii="Meiryo UI" w:eastAsia="Meiryo UI" w:hAnsi="Meiryo UI" w:cs="Meiryo UI" w:hint="eastAsia"/>
                <w:kern w:val="0"/>
                <w:szCs w:val="21"/>
              </w:rPr>
              <w:t>申込方法</w:t>
            </w:r>
          </w:p>
        </w:tc>
        <w:tc>
          <w:tcPr>
            <w:tcW w:w="882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0E450AF" w14:textId="09CB132F" w:rsidR="00A94962" w:rsidRDefault="00586BCB" w:rsidP="00A94962">
            <w:pPr>
              <w:snapToGrid w:val="0"/>
              <w:spacing w:line="340" w:lineRule="exact"/>
              <w:jc w:val="left"/>
              <w:rPr>
                <w:rFonts w:ascii="Meiryo UI" w:eastAsia="Meiryo UI" w:hAnsi="Meiryo UI" w:cs="Meiryo UI"/>
                <w:kern w:val="0"/>
                <w:szCs w:val="21"/>
              </w:rPr>
            </w:pPr>
            <w:r>
              <w:rPr>
                <w:rFonts w:ascii="Meiryo UI" w:eastAsia="Meiryo UI" w:hAnsi="Meiryo UI" w:cs="Meiryo UI" w:hint="eastAsia"/>
                <w:kern w:val="0"/>
                <w:szCs w:val="21"/>
              </w:rPr>
              <w:t>当</w:t>
            </w:r>
            <w:r w:rsidR="00A94962">
              <w:rPr>
                <w:rFonts w:ascii="Meiryo UI" w:eastAsia="Meiryo UI" w:hAnsi="Meiryo UI" w:cs="Meiryo UI" w:hint="eastAsia"/>
                <w:kern w:val="0"/>
                <w:szCs w:val="21"/>
              </w:rPr>
              <w:t>筑波産学連携支援センターのホームページより、お申込みください。</w:t>
            </w:r>
          </w:p>
          <w:p w14:paraId="3CC4412C" w14:textId="77777777" w:rsidR="003E01C2" w:rsidRDefault="00A94962" w:rsidP="00A94962">
            <w:pPr>
              <w:snapToGrid w:val="0"/>
              <w:spacing w:line="340" w:lineRule="exact"/>
              <w:jc w:val="left"/>
              <w:rPr>
                <w:rFonts w:ascii="Meiryo UI" w:eastAsia="Meiryo UI" w:hAnsi="Meiryo UI" w:cs="Meiryo UI"/>
                <w:kern w:val="0"/>
                <w:szCs w:val="21"/>
              </w:rPr>
            </w:pPr>
            <w:r>
              <w:rPr>
                <w:rFonts w:ascii="Meiryo UI" w:eastAsia="Meiryo UI" w:hAnsi="Meiryo UI" w:cs="Meiryo UI" w:hint="eastAsia"/>
                <w:kern w:val="0"/>
                <w:szCs w:val="21"/>
              </w:rPr>
              <w:t>※ご所属機関で参加希望者を取りまとめて申し込みされる場合は、ホームページより申込書とアンケート</w:t>
            </w:r>
            <w:r w:rsidRPr="003E01C2">
              <w:rPr>
                <w:rFonts w:ascii="Meiryo UI" w:eastAsia="Meiryo UI" w:hAnsi="Meiryo UI" w:cs="Meiryo UI" w:hint="eastAsia"/>
                <w:kern w:val="0"/>
                <w:szCs w:val="21"/>
              </w:rPr>
              <w:t>を</w:t>
            </w:r>
          </w:p>
          <w:p w14:paraId="129E89D5" w14:textId="45B1D28D" w:rsidR="00E36B91" w:rsidRPr="00E36B91" w:rsidRDefault="00A94962" w:rsidP="00A94962">
            <w:pPr>
              <w:snapToGrid w:val="0"/>
              <w:spacing w:line="340" w:lineRule="exact"/>
              <w:jc w:val="left"/>
              <w:rPr>
                <w:rFonts w:ascii="Meiryo UI" w:eastAsia="Meiryo UI" w:hAnsi="Meiryo UI" w:cs="Meiryo UI"/>
                <w:kern w:val="0"/>
                <w:szCs w:val="21"/>
              </w:rPr>
            </w:pPr>
            <w:r w:rsidRPr="003E01C2">
              <w:rPr>
                <w:rFonts w:ascii="Meiryo UI" w:eastAsia="Meiryo UI" w:hAnsi="Meiryo UI" w:cs="Meiryo UI" w:hint="eastAsia"/>
                <w:kern w:val="0"/>
                <w:szCs w:val="21"/>
              </w:rPr>
              <w:t>ダウンロード後、ご所属機関の窓口にご提出いただき、ご所属機関の</w:t>
            </w:r>
            <w:r w:rsidR="003E01C2">
              <w:rPr>
                <w:rFonts w:ascii="Meiryo UI" w:eastAsia="Meiryo UI" w:hAnsi="Meiryo UI" w:cs="Meiryo UI" w:hint="eastAsia"/>
                <w:kern w:val="0"/>
                <w:szCs w:val="21"/>
              </w:rPr>
              <w:t>窓口から事務局</w:t>
            </w:r>
            <w:r>
              <w:rPr>
                <w:rFonts w:ascii="Meiryo UI" w:eastAsia="Meiryo UI" w:hAnsi="Meiryo UI" w:cs="Meiryo UI" w:hint="eastAsia"/>
                <w:kern w:val="0"/>
                <w:szCs w:val="21"/>
              </w:rPr>
              <w:t>宛てに</w:t>
            </w:r>
            <w:r w:rsidR="003E01C2">
              <w:rPr>
                <w:rFonts w:ascii="Meiryo UI" w:eastAsia="Meiryo UI" w:hAnsi="Meiryo UI" w:cs="Meiryo UI" w:hint="eastAsia"/>
                <w:kern w:val="0"/>
                <w:szCs w:val="21"/>
              </w:rPr>
              <w:t>メールにて</w:t>
            </w:r>
            <w:r>
              <w:rPr>
                <w:rFonts w:ascii="Meiryo UI" w:eastAsia="Meiryo UI" w:hAnsi="Meiryo UI" w:cs="Meiryo UI" w:hint="eastAsia"/>
                <w:kern w:val="0"/>
                <w:szCs w:val="21"/>
              </w:rPr>
              <w:t>お申し込みいただ</w:t>
            </w:r>
            <w:r w:rsidR="003D2355">
              <w:rPr>
                <w:rFonts w:ascii="Meiryo UI" w:eastAsia="Meiryo UI" w:hAnsi="Meiryo UI" w:cs="Meiryo UI" w:hint="eastAsia"/>
                <w:kern w:val="0"/>
                <w:szCs w:val="21"/>
              </w:rPr>
              <w:t>き</w:t>
            </w:r>
            <w:r>
              <w:rPr>
                <w:rFonts w:ascii="Meiryo UI" w:eastAsia="Meiryo UI" w:hAnsi="Meiryo UI" w:cs="Meiryo UI" w:hint="eastAsia"/>
                <w:kern w:val="0"/>
                <w:szCs w:val="21"/>
              </w:rPr>
              <w:t>ますようお願いいたします。</w:t>
            </w:r>
          </w:p>
        </w:tc>
      </w:tr>
      <w:tr w:rsidR="00E36B91" w:rsidRPr="00E36B91" w14:paraId="2742A178" w14:textId="77777777" w:rsidTr="00DF5B1A">
        <w:trPr>
          <w:trHeight w:val="833"/>
        </w:trPr>
        <w:tc>
          <w:tcPr>
            <w:tcW w:w="12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1EB423" w14:textId="26433948" w:rsidR="00E36B91" w:rsidRPr="00E36B91" w:rsidRDefault="00E36B91" w:rsidP="004A51C4">
            <w:pPr>
              <w:snapToGrid w:val="0"/>
              <w:spacing w:line="340" w:lineRule="exact"/>
              <w:jc w:val="distribute"/>
              <w:rPr>
                <w:rFonts w:ascii="Meiryo UI" w:eastAsia="Meiryo UI" w:hAnsi="Meiryo UI" w:cs="Meiryo UI"/>
                <w:kern w:val="0"/>
                <w:szCs w:val="21"/>
              </w:rPr>
            </w:pPr>
            <w:r w:rsidRPr="00E36B91">
              <w:rPr>
                <w:rFonts w:ascii="Meiryo UI" w:eastAsia="Meiryo UI" w:hAnsi="Meiryo UI" w:cs="Meiryo UI" w:hint="eastAsia"/>
                <w:kern w:val="0"/>
                <w:szCs w:val="21"/>
              </w:rPr>
              <w:t>応募〆切り</w:t>
            </w:r>
          </w:p>
        </w:tc>
        <w:tc>
          <w:tcPr>
            <w:tcW w:w="882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4F14722" w14:textId="049E64B0" w:rsidR="00E36B91" w:rsidRPr="00DF5B1A" w:rsidRDefault="00515B39" w:rsidP="00586BCB">
            <w:pPr>
              <w:snapToGrid w:val="0"/>
              <w:spacing w:line="340" w:lineRule="exact"/>
              <w:rPr>
                <w:rFonts w:ascii="Meiryo UI" w:eastAsia="Meiryo UI" w:hAnsi="Meiryo UI" w:cs="Meiryo UI"/>
                <w:b/>
                <w:bCs/>
                <w:kern w:val="0"/>
                <w:szCs w:val="21"/>
              </w:rPr>
            </w:pPr>
            <w:r w:rsidRPr="00DF5B1A">
              <w:rPr>
                <w:rFonts w:ascii="Meiryo UI" w:eastAsia="Meiryo UI" w:hAnsi="Meiryo UI" w:cs="Meiryo UI" w:hint="eastAsia"/>
                <w:b/>
                <w:bCs/>
                <w:kern w:val="0"/>
                <w:szCs w:val="21"/>
              </w:rPr>
              <w:t>令和8年</w:t>
            </w:r>
            <w:r w:rsidR="00DF5B1A" w:rsidRPr="00DF5B1A">
              <w:rPr>
                <w:rFonts w:ascii="Meiryo UI" w:eastAsia="Meiryo UI" w:hAnsi="Meiryo UI" w:cs="Meiryo UI" w:hint="eastAsia"/>
                <w:b/>
                <w:bCs/>
                <w:kern w:val="0"/>
                <w:szCs w:val="21"/>
              </w:rPr>
              <w:t>5</w:t>
            </w:r>
            <w:r w:rsidRPr="00DF5B1A">
              <w:rPr>
                <w:rFonts w:ascii="Meiryo UI" w:eastAsia="Meiryo UI" w:hAnsi="Meiryo UI" w:cs="Meiryo UI" w:hint="eastAsia"/>
                <w:b/>
                <w:bCs/>
                <w:kern w:val="0"/>
                <w:szCs w:val="21"/>
              </w:rPr>
              <w:t>月</w:t>
            </w:r>
            <w:r w:rsidR="00DF5B1A" w:rsidRPr="00DF5B1A">
              <w:rPr>
                <w:rFonts w:ascii="Meiryo UI" w:eastAsia="Meiryo UI" w:hAnsi="Meiryo UI" w:cs="Meiryo UI" w:hint="eastAsia"/>
                <w:b/>
                <w:bCs/>
                <w:kern w:val="0"/>
                <w:szCs w:val="21"/>
              </w:rPr>
              <w:t>7</w:t>
            </w:r>
            <w:r w:rsidRPr="00DF5B1A">
              <w:rPr>
                <w:rFonts w:ascii="Meiryo UI" w:eastAsia="Meiryo UI" w:hAnsi="Meiryo UI" w:cs="Meiryo UI" w:hint="eastAsia"/>
                <w:b/>
                <w:bCs/>
                <w:kern w:val="0"/>
                <w:szCs w:val="21"/>
              </w:rPr>
              <w:t>日（</w:t>
            </w:r>
            <w:r w:rsidR="00DF5B1A" w:rsidRPr="00DF5B1A">
              <w:rPr>
                <w:rFonts w:ascii="Meiryo UI" w:eastAsia="Meiryo UI" w:hAnsi="Meiryo UI" w:cs="Meiryo UI" w:hint="eastAsia"/>
                <w:b/>
                <w:bCs/>
                <w:kern w:val="0"/>
                <w:szCs w:val="21"/>
              </w:rPr>
              <w:t>木</w:t>
            </w:r>
            <w:r w:rsidRPr="00DF5B1A">
              <w:rPr>
                <w:rFonts w:ascii="Meiryo UI" w:eastAsia="Meiryo UI" w:hAnsi="Meiryo UI" w:cs="Meiryo UI" w:hint="eastAsia"/>
                <w:b/>
                <w:bCs/>
                <w:kern w:val="0"/>
                <w:szCs w:val="21"/>
              </w:rPr>
              <w:t>曜日）</w:t>
            </w:r>
            <w:r w:rsidR="00DF5B1A" w:rsidRPr="00DF5B1A">
              <w:rPr>
                <w:rFonts w:ascii="Meiryo UI" w:eastAsia="Meiryo UI" w:hAnsi="Meiryo UI" w:cs="Meiryo UI" w:hint="eastAsia"/>
                <w:b/>
                <w:bCs/>
                <w:kern w:val="0"/>
                <w:szCs w:val="21"/>
              </w:rPr>
              <w:t>正午</w:t>
            </w:r>
            <w:r w:rsidRPr="00DF5B1A">
              <w:rPr>
                <w:rFonts w:ascii="Meiryo UI" w:eastAsia="Meiryo UI" w:hAnsi="Meiryo UI" w:cs="Meiryo UI" w:hint="eastAsia"/>
                <w:b/>
                <w:bCs/>
                <w:kern w:val="0"/>
                <w:szCs w:val="21"/>
              </w:rPr>
              <w:t>まで</w:t>
            </w:r>
          </w:p>
        </w:tc>
      </w:tr>
      <w:tr w:rsidR="00E36B91" w:rsidRPr="00E36B91" w14:paraId="1637EAD6" w14:textId="77777777" w:rsidTr="00A94962">
        <w:trPr>
          <w:trHeight w:val="740"/>
        </w:trPr>
        <w:tc>
          <w:tcPr>
            <w:tcW w:w="12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A8010F" w14:textId="77777777" w:rsidR="00E36B91" w:rsidRPr="00E36B91" w:rsidRDefault="00E36B91" w:rsidP="004A51C4">
            <w:pPr>
              <w:snapToGrid w:val="0"/>
              <w:spacing w:line="340" w:lineRule="exact"/>
              <w:jc w:val="distribute"/>
              <w:rPr>
                <w:rFonts w:ascii="Meiryo UI" w:eastAsia="Meiryo UI" w:hAnsi="Meiryo UI" w:cs="Meiryo UI"/>
                <w:kern w:val="0"/>
                <w:szCs w:val="21"/>
              </w:rPr>
            </w:pPr>
            <w:r w:rsidRPr="00E36B91">
              <w:rPr>
                <w:rFonts w:ascii="Meiryo UI" w:eastAsia="Meiryo UI" w:hAnsi="Meiryo UI" w:cs="Meiryo UI" w:hint="eastAsia"/>
                <w:kern w:val="0"/>
                <w:szCs w:val="21"/>
              </w:rPr>
              <w:t>受講者の</w:t>
            </w:r>
          </w:p>
          <w:p w14:paraId="6A2FB58A" w14:textId="333D7FE1" w:rsidR="00E36B91" w:rsidRPr="00E36B91" w:rsidRDefault="00E36B91" w:rsidP="004A51C4">
            <w:pPr>
              <w:snapToGrid w:val="0"/>
              <w:spacing w:line="340" w:lineRule="exact"/>
              <w:jc w:val="distribute"/>
              <w:rPr>
                <w:rFonts w:ascii="Meiryo UI" w:eastAsia="Meiryo UI" w:hAnsi="Meiryo UI" w:cs="Meiryo UI"/>
                <w:kern w:val="0"/>
                <w:szCs w:val="21"/>
              </w:rPr>
            </w:pPr>
            <w:r w:rsidRPr="00E36B91">
              <w:rPr>
                <w:rFonts w:ascii="Meiryo UI" w:eastAsia="Meiryo UI" w:hAnsi="Meiryo UI" w:cs="Meiryo UI" w:hint="eastAsia"/>
                <w:kern w:val="0"/>
                <w:szCs w:val="21"/>
              </w:rPr>
              <w:t>決定</w:t>
            </w:r>
          </w:p>
        </w:tc>
        <w:tc>
          <w:tcPr>
            <w:tcW w:w="882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3545B1B" w14:textId="22BEAB0E" w:rsidR="00E36B91" w:rsidRPr="00E36B91" w:rsidRDefault="00E36B91" w:rsidP="007315CE">
            <w:pPr>
              <w:snapToGrid w:val="0"/>
              <w:spacing w:line="340" w:lineRule="exact"/>
              <w:rPr>
                <w:rFonts w:ascii="Meiryo UI" w:eastAsia="Meiryo UI" w:hAnsi="Meiryo UI" w:cs="Meiryo UI"/>
                <w:kern w:val="0"/>
                <w:szCs w:val="21"/>
              </w:rPr>
            </w:pPr>
            <w:r w:rsidRPr="00E36B91">
              <w:rPr>
                <w:rFonts w:ascii="Meiryo UI" w:eastAsia="Meiryo UI" w:hAnsi="Meiryo UI" w:cs="Meiryo UI" w:hint="eastAsia"/>
                <w:kern w:val="0"/>
                <w:szCs w:val="21"/>
              </w:rPr>
              <w:t>コーディネーターによる選考後、</w:t>
            </w:r>
            <w:r w:rsidRPr="00DF5B1A">
              <w:rPr>
                <w:rFonts w:ascii="Meiryo UI" w:eastAsia="Meiryo UI" w:hAnsi="Meiryo UI" w:cs="Meiryo UI" w:hint="eastAsia"/>
                <w:kern w:val="0"/>
                <w:szCs w:val="21"/>
              </w:rPr>
              <w:t>令和</w:t>
            </w:r>
            <w:r w:rsidR="00BA5F26" w:rsidRPr="00DF5B1A">
              <w:rPr>
                <w:rFonts w:ascii="Meiryo UI" w:eastAsia="Meiryo UI" w:hAnsi="Meiryo UI" w:cs="Meiryo UI" w:hint="eastAsia"/>
                <w:kern w:val="0"/>
                <w:szCs w:val="21"/>
              </w:rPr>
              <w:t>8</w:t>
            </w:r>
            <w:r w:rsidRPr="00DF5B1A">
              <w:rPr>
                <w:rFonts w:ascii="Meiryo UI" w:eastAsia="Meiryo UI" w:hAnsi="Meiryo UI" w:cs="Meiryo UI" w:hint="eastAsia"/>
                <w:kern w:val="0"/>
                <w:szCs w:val="21"/>
              </w:rPr>
              <w:t>年</w:t>
            </w:r>
            <w:r w:rsidR="00DF5B1A">
              <w:rPr>
                <w:rFonts w:ascii="Meiryo UI" w:eastAsia="Meiryo UI" w:hAnsi="Meiryo UI" w:cs="Meiryo UI" w:hint="eastAsia"/>
                <w:kern w:val="0"/>
                <w:szCs w:val="21"/>
              </w:rPr>
              <w:t>５</w:t>
            </w:r>
            <w:r w:rsidRPr="00DF5B1A">
              <w:rPr>
                <w:rFonts w:ascii="Meiryo UI" w:eastAsia="Meiryo UI" w:hAnsi="Meiryo UI" w:cs="Meiryo UI" w:hint="eastAsia"/>
                <w:kern w:val="0"/>
                <w:szCs w:val="21"/>
              </w:rPr>
              <w:t>月</w:t>
            </w:r>
            <w:r w:rsidR="00DF5B1A">
              <w:rPr>
                <w:rFonts w:ascii="Meiryo UI" w:eastAsia="Meiryo UI" w:hAnsi="Meiryo UI" w:cs="Meiryo UI" w:hint="eastAsia"/>
                <w:kern w:val="0"/>
                <w:szCs w:val="21"/>
              </w:rPr>
              <w:t>８</w:t>
            </w:r>
            <w:r w:rsidRPr="00DF5B1A">
              <w:rPr>
                <w:rFonts w:ascii="Meiryo UI" w:eastAsia="Meiryo UI" w:hAnsi="Meiryo UI" w:cs="Meiryo UI" w:hint="eastAsia"/>
                <w:kern w:val="0"/>
                <w:szCs w:val="21"/>
              </w:rPr>
              <w:t>日頃</w:t>
            </w:r>
            <w:r w:rsidRPr="00E36B91">
              <w:rPr>
                <w:rFonts w:ascii="Meiryo UI" w:eastAsia="Meiryo UI" w:hAnsi="Meiryo UI" w:cs="Meiryo UI" w:hint="eastAsia"/>
                <w:kern w:val="0"/>
                <w:szCs w:val="21"/>
              </w:rPr>
              <w:t>にメールにてお知らせいたします。</w:t>
            </w:r>
          </w:p>
        </w:tc>
      </w:tr>
      <w:tr w:rsidR="00E36B91" w:rsidRPr="00E36B91" w14:paraId="509DCF3B" w14:textId="77777777" w:rsidTr="007A0465">
        <w:trPr>
          <w:trHeight w:val="1220"/>
        </w:trPr>
        <w:tc>
          <w:tcPr>
            <w:tcW w:w="12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095180" w14:textId="5EC55657" w:rsidR="00E36B91" w:rsidRPr="00E36B91" w:rsidRDefault="00E36B91" w:rsidP="004A51C4">
            <w:pPr>
              <w:snapToGrid w:val="0"/>
              <w:spacing w:line="340" w:lineRule="exact"/>
              <w:jc w:val="distribute"/>
              <w:rPr>
                <w:rFonts w:ascii="Meiryo UI" w:eastAsia="Meiryo UI" w:hAnsi="Meiryo UI" w:cs="Meiryo UI"/>
                <w:kern w:val="0"/>
                <w:szCs w:val="21"/>
              </w:rPr>
            </w:pPr>
            <w:r w:rsidRPr="00E36B91">
              <w:rPr>
                <w:rFonts w:ascii="Meiryo UI" w:eastAsia="Meiryo UI" w:hAnsi="Meiryo UI" w:cs="Meiryo UI" w:hint="eastAsia"/>
                <w:kern w:val="0"/>
                <w:szCs w:val="21"/>
              </w:rPr>
              <w:t>参加費</w:t>
            </w:r>
          </w:p>
        </w:tc>
        <w:tc>
          <w:tcPr>
            <w:tcW w:w="882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6318383" w14:textId="1BB55D7D" w:rsidR="006714B4" w:rsidRDefault="006714B4" w:rsidP="0097473C">
            <w:pPr>
              <w:snapToGrid w:val="0"/>
              <w:spacing w:line="340" w:lineRule="exact"/>
              <w:rPr>
                <w:rFonts w:ascii="Meiryo UI" w:eastAsia="Meiryo UI" w:hAnsi="Meiryo UI" w:cs="Meiryo UI"/>
                <w:kern w:val="0"/>
                <w:szCs w:val="21"/>
              </w:rPr>
            </w:pPr>
            <w:r>
              <w:rPr>
                <w:rFonts w:ascii="Meiryo UI" w:eastAsia="Meiryo UI" w:hAnsi="Meiryo UI" w:cs="Meiryo UI" w:hint="eastAsia"/>
                <w:kern w:val="0"/>
                <w:szCs w:val="21"/>
              </w:rPr>
              <w:t>強制通風筒の材料</w:t>
            </w:r>
            <w:r w:rsidRPr="00465AB8">
              <w:rPr>
                <w:rFonts w:ascii="Meiryo UI" w:eastAsia="Meiryo UI" w:hAnsi="Meiryo UI" w:cs="Meiryo UI" w:hint="eastAsia"/>
                <w:kern w:val="0"/>
                <w:szCs w:val="21"/>
              </w:rPr>
              <w:t>費</w:t>
            </w:r>
            <w:r w:rsidR="00465AB8" w:rsidRPr="00465AB8">
              <w:rPr>
                <w:rFonts w:ascii="Meiryo UI" w:eastAsia="Meiryo UI" w:hAnsi="Meiryo UI" w:cs="Meiryo UI" w:hint="eastAsia"/>
                <w:szCs w:val="21"/>
              </w:rPr>
              <w:t>と</w:t>
            </w:r>
            <w:r w:rsidR="006377E8">
              <w:rPr>
                <w:rFonts w:ascii="Meiryo UI" w:eastAsia="Meiryo UI" w:hAnsi="Meiryo UI" w:cs="Meiryo UI" w:hint="eastAsia"/>
                <w:szCs w:val="21"/>
              </w:rPr>
              <w:t>温湿度</w:t>
            </w:r>
            <w:r w:rsidR="00465AB8" w:rsidRPr="00465AB8">
              <w:rPr>
                <w:rFonts w:ascii="Meiryo UI" w:eastAsia="Meiryo UI" w:hAnsi="Meiryo UI" w:cs="Meiryo UI" w:hint="eastAsia"/>
                <w:szCs w:val="21"/>
              </w:rPr>
              <w:t>データロガー</w:t>
            </w:r>
            <w:r w:rsidR="00465AB8">
              <w:rPr>
                <w:rFonts w:ascii="Meiryo UI" w:eastAsia="Meiryo UI" w:hAnsi="Meiryo UI" w:cs="Meiryo UI" w:hint="eastAsia"/>
                <w:kern w:val="0"/>
                <w:szCs w:val="21"/>
              </w:rPr>
              <w:t>1台の費用</w:t>
            </w:r>
            <w:r>
              <w:rPr>
                <w:rFonts w:ascii="Meiryo UI" w:eastAsia="Meiryo UI" w:hAnsi="Meiryo UI" w:cs="Meiryo UI" w:hint="eastAsia"/>
                <w:kern w:val="0"/>
                <w:szCs w:val="21"/>
              </w:rPr>
              <w:t>をご負担いただきます。</w:t>
            </w:r>
            <w:r w:rsidR="00465AB8">
              <w:rPr>
                <w:rFonts w:ascii="Meiryo UI" w:eastAsia="Meiryo UI" w:hAnsi="Meiryo UI" w:cs="Meiryo UI" w:hint="eastAsia"/>
                <w:kern w:val="0"/>
                <w:szCs w:val="21"/>
              </w:rPr>
              <w:t>（</w:t>
            </w:r>
            <w:r w:rsidR="00887080">
              <w:rPr>
                <w:rFonts w:ascii="Meiryo UI" w:eastAsia="Meiryo UI" w:hAnsi="Meiryo UI" w:cs="Meiryo UI" w:hint="eastAsia"/>
                <w:kern w:val="0"/>
                <w:szCs w:val="21"/>
              </w:rPr>
              <w:t>詳細は開催要領をご参照ください。</w:t>
            </w:r>
            <w:r w:rsidR="00465AB8">
              <w:rPr>
                <w:rFonts w:ascii="Meiryo UI" w:eastAsia="Meiryo UI" w:hAnsi="Meiryo UI" w:cs="Meiryo UI" w:hint="eastAsia"/>
                <w:kern w:val="0"/>
                <w:szCs w:val="21"/>
              </w:rPr>
              <w:t>）</w:t>
            </w:r>
          </w:p>
          <w:p w14:paraId="738857D1" w14:textId="1DB1EF6E" w:rsidR="00E36B91" w:rsidRPr="00E36B91" w:rsidRDefault="00E36B91" w:rsidP="0097473C">
            <w:pPr>
              <w:snapToGrid w:val="0"/>
              <w:spacing w:line="340" w:lineRule="exact"/>
              <w:rPr>
                <w:rFonts w:ascii="Meiryo UI" w:eastAsia="Meiryo UI" w:hAnsi="Meiryo UI" w:cs="Meiryo UI"/>
                <w:kern w:val="0"/>
                <w:szCs w:val="21"/>
              </w:rPr>
            </w:pPr>
            <w:r w:rsidRPr="00E36B91">
              <w:rPr>
                <w:rFonts w:ascii="Meiryo UI" w:eastAsia="Meiryo UI" w:hAnsi="Meiryo UI" w:cs="Meiryo UI" w:hint="eastAsia"/>
                <w:kern w:val="0"/>
                <w:szCs w:val="21"/>
              </w:rPr>
              <w:t>※受講後のアンケート回答は必須です（5～15分程度）。</w:t>
            </w:r>
          </w:p>
        </w:tc>
      </w:tr>
      <w:tr w:rsidR="00E36B91" w:rsidRPr="00E36B91" w14:paraId="2FC350C2" w14:textId="77777777" w:rsidTr="00A94962">
        <w:trPr>
          <w:trHeight w:val="855"/>
        </w:trPr>
        <w:tc>
          <w:tcPr>
            <w:tcW w:w="12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F9CF4A" w14:textId="77777777" w:rsidR="00E36B91" w:rsidRPr="00E36B91" w:rsidRDefault="00E36B91" w:rsidP="00E26093">
            <w:pPr>
              <w:snapToGrid w:val="0"/>
              <w:spacing w:line="340" w:lineRule="exact"/>
              <w:jc w:val="distribute"/>
              <w:rPr>
                <w:rFonts w:ascii="Meiryo UI" w:eastAsia="Meiryo UI" w:hAnsi="Meiryo UI" w:cs="Meiryo UI"/>
                <w:kern w:val="0"/>
                <w:szCs w:val="21"/>
              </w:rPr>
            </w:pPr>
            <w:r w:rsidRPr="00E36B91">
              <w:rPr>
                <w:rFonts w:ascii="Meiryo UI" w:eastAsia="Meiryo UI" w:hAnsi="Meiryo UI" w:cs="Meiryo UI" w:hint="eastAsia"/>
                <w:kern w:val="0"/>
                <w:szCs w:val="21"/>
              </w:rPr>
              <w:t>交通</w:t>
            </w:r>
          </w:p>
          <w:p w14:paraId="24C6A458" w14:textId="6C921B07" w:rsidR="00E36B91" w:rsidRPr="00E36B91" w:rsidRDefault="00E36B91" w:rsidP="004A51C4">
            <w:pPr>
              <w:snapToGrid w:val="0"/>
              <w:spacing w:line="340" w:lineRule="exact"/>
              <w:jc w:val="distribute"/>
              <w:rPr>
                <w:rFonts w:ascii="Meiryo UI" w:eastAsia="Meiryo UI" w:hAnsi="Meiryo UI" w:cs="Meiryo UI"/>
                <w:kern w:val="0"/>
                <w:szCs w:val="21"/>
              </w:rPr>
            </w:pPr>
            <w:r w:rsidRPr="00E36B91">
              <w:rPr>
                <w:rFonts w:ascii="Meiryo UI" w:eastAsia="Meiryo UI" w:hAnsi="Meiryo UI" w:cs="Meiryo UI" w:hint="eastAsia"/>
                <w:kern w:val="0"/>
                <w:szCs w:val="21"/>
              </w:rPr>
              <w:t>宿泊費等</w:t>
            </w:r>
          </w:p>
        </w:tc>
        <w:tc>
          <w:tcPr>
            <w:tcW w:w="882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51132F6" w14:textId="0B940AC1" w:rsidR="00E36B91" w:rsidRPr="00E36B91" w:rsidRDefault="00E36B91" w:rsidP="00E26093">
            <w:pPr>
              <w:snapToGrid w:val="0"/>
              <w:spacing w:line="340" w:lineRule="exact"/>
              <w:rPr>
                <w:rFonts w:ascii="Meiryo UI" w:eastAsia="Meiryo UI" w:hAnsi="Meiryo UI" w:cs="Meiryo UI"/>
                <w:kern w:val="0"/>
                <w:szCs w:val="21"/>
              </w:rPr>
            </w:pPr>
            <w:r w:rsidRPr="00E36B91">
              <w:rPr>
                <w:rFonts w:ascii="Meiryo UI" w:eastAsia="Meiryo UI" w:hAnsi="Meiryo UI" w:cs="Meiryo UI" w:hint="eastAsia"/>
                <w:kern w:val="0"/>
                <w:szCs w:val="21"/>
              </w:rPr>
              <w:t>各自負担(</w:t>
            </w:r>
            <w:r w:rsidR="00586BCB">
              <w:rPr>
                <w:rFonts w:ascii="Meiryo UI" w:eastAsia="Meiryo UI" w:hAnsi="Meiryo UI" w:cs="Meiryo UI" w:hint="eastAsia"/>
                <w:kern w:val="0"/>
                <w:szCs w:val="21"/>
              </w:rPr>
              <w:t>当</w:t>
            </w:r>
            <w:r w:rsidRPr="00E36B91">
              <w:rPr>
                <w:rFonts w:ascii="Meiryo UI" w:eastAsia="Meiryo UI" w:hAnsi="Meiryo UI" w:cs="Meiryo UI" w:hint="eastAsia"/>
                <w:kern w:val="0"/>
                <w:szCs w:val="21"/>
              </w:rPr>
              <w:t>筑波産学連携支援センターの研修生宿泊施設をご利用いただけます)</w:t>
            </w:r>
          </w:p>
          <w:p w14:paraId="739B817B" w14:textId="3FDCDE6F" w:rsidR="00E36B91" w:rsidRPr="00E36B91" w:rsidRDefault="00E36B91" w:rsidP="007315CE">
            <w:pPr>
              <w:snapToGrid w:val="0"/>
              <w:spacing w:line="340" w:lineRule="exact"/>
              <w:rPr>
                <w:rFonts w:ascii="Meiryo UI" w:eastAsia="Meiryo UI" w:hAnsi="Meiryo UI" w:cs="Meiryo UI"/>
                <w:kern w:val="0"/>
                <w:szCs w:val="21"/>
              </w:rPr>
            </w:pPr>
            <w:r w:rsidRPr="00E36B91">
              <w:rPr>
                <w:rFonts w:ascii="Meiryo UI" w:eastAsia="Meiryo UI" w:hAnsi="Meiryo UI" w:cs="Meiryo UI" w:hint="eastAsia"/>
                <w:kern w:val="0"/>
                <w:szCs w:val="21"/>
              </w:rPr>
              <w:t>宿泊施設利用の有無は、受講者決定後に希望をお伺いします。</w:t>
            </w:r>
          </w:p>
        </w:tc>
      </w:tr>
      <w:tr w:rsidR="006714B4" w:rsidRPr="00E36B91" w14:paraId="2735D560" w14:textId="77777777" w:rsidTr="003D5121">
        <w:trPr>
          <w:trHeight w:val="1401"/>
        </w:trPr>
        <w:tc>
          <w:tcPr>
            <w:tcW w:w="12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A76EF0" w14:textId="59A636E9" w:rsidR="006714B4" w:rsidRPr="00E36B91" w:rsidRDefault="006714B4" w:rsidP="00E26093">
            <w:pPr>
              <w:snapToGrid w:val="0"/>
              <w:spacing w:line="340" w:lineRule="exact"/>
              <w:jc w:val="distribute"/>
              <w:rPr>
                <w:rFonts w:ascii="Meiryo UI" w:eastAsia="Meiryo UI" w:hAnsi="Meiryo UI" w:cs="Meiryo UI"/>
                <w:kern w:val="0"/>
                <w:szCs w:val="21"/>
              </w:rPr>
            </w:pPr>
            <w:r>
              <w:rPr>
                <w:rFonts w:ascii="Meiryo UI" w:eastAsia="Meiryo UI" w:hAnsi="Meiryo UI" w:cs="Meiryo UI" w:hint="eastAsia"/>
                <w:kern w:val="0"/>
                <w:szCs w:val="21"/>
              </w:rPr>
              <w:t>その他</w:t>
            </w:r>
          </w:p>
        </w:tc>
        <w:tc>
          <w:tcPr>
            <w:tcW w:w="882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F57D291" w14:textId="4BAB01EA" w:rsidR="006714B4" w:rsidRPr="006714B4" w:rsidRDefault="006714B4" w:rsidP="0092268F">
            <w:pPr>
              <w:spacing w:line="360" w:lineRule="exact"/>
              <w:ind w:firstLineChars="100" w:firstLine="205"/>
              <w:rPr>
                <w:rFonts w:ascii="Meiryo UI" w:eastAsia="Meiryo UI" w:hAnsi="Meiryo UI" w:cs="Meiryo UI"/>
                <w:kern w:val="0"/>
                <w:szCs w:val="21"/>
              </w:rPr>
            </w:pPr>
            <w:r w:rsidRPr="00E36B91">
              <w:rPr>
                <w:rFonts w:ascii="Meiryo UI" w:eastAsia="Meiryo UI" w:hAnsi="Meiryo UI" w:cs="Meiryo UI" w:hint="eastAsia"/>
                <w:szCs w:val="21"/>
              </w:rPr>
              <w:t>自己負担にてご購入いただく強制通風筒の部品セット</w:t>
            </w:r>
            <w:r w:rsidR="00331EC8">
              <w:rPr>
                <w:rFonts w:ascii="Meiryo UI" w:eastAsia="Meiryo UI" w:hAnsi="Meiryo UI" w:cs="Meiryo UI" w:hint="eastAsia"/>
                <w:szCs w:val="21"/>
              </w:rPr>
              <w:t>及び</w:t>
            </w:r>
            <w:r w:rsidRPr="00E36B91">
              <w:rPr>
                <w:rFonts w:ascii="Meiryo UI" w:eastAsia="Meiryo UI" w:hAnsi="Meiryo UI" w:cs="Meiryo UI" w:hint="eastAsia"/>
                <w:szCs w:val="21"/>
              </w:rPr>
              <w:t>データロガーについては購入の取消ができない場合がありますので、</w:t>
            </w:r>
            <w:r w:rsidR="0092268F">
              <w:rPr>
                <w:rFonts w:ascii="Meiryo UI" w:eastAsia="Meiryo UI" w:hAnsi="Meiryo UI" w:cs="Meiryo UI" w:hint="eastAsia"/>
                <w:szCs w:val="21"/>
              </w:rPr>
              <w:t>予め</w:t>
            </w:r>
            <w:r w:rsidRPr="00E36B91">
              <w:rPr>
                <w:rFonts w:ascii="Meiryo UI" w:eastAsia="Meiryo UI" w:hAnsi="Meiryo UI" w:cs="Meiryo UI" w:hint="eastAsia"/>
                <w:szCs w:val="21"/>
              </w:rPr>
              <w:t>ご了承ください。ご自身で強制通風筒の製作を希望される方には、コーディネーターが可能な範囲で支援を行います。</w:t>
            </w:r>
          </w:p>
        </w:tc>
      </w:tr>
    </w:tbl>
    <w:p w14:paraId="0AB5BF8A" w14:textId="5C0EA4DB" w:rsidR="002F05F7" w:rsidRDefault="002F05F7" w:rsidP="003C418D">
      <w:pPr>
        <w:spacing w:line="300" w:lineRule="exact"/>
        <w:rPr>
          <w:rFonts w:ascii="Meiryo UI" w:eastAsia="Meiryo UI" w:hAnsi="Meiryo UI" w:cs="Meiryo UI"/>
          <w:szCs w:val="21"/>
        </w:rPr>
      </w:pPr>
    </w:p>
    <w:p w14:paraId="216A04C9" w14:textId="77777777" w:rsidR="00A94962" w:rsidRDefault="00A94962" w:rsidP="003C418D">
      <w:pPr>
        <w:spacing w:line="300" w:lineRule="exact"/>
        <w:rPr>
          <w:rFonts w:ascii="Meiryo UI" w:eastAsia="Meiryo UI" w:hAnsi="Meiryo UI" w:cs="Meiryo UI"/>
          <w:szCs w:val="21"/>
        </w:rPr>
      </w:pPr>
    </w:p>
    <w:p w14:paraId="56697580" w14:textId="77777777" w:rsidR="00A94962" w:rsidRDefault="00A94962" w:rsidP="003C418D">
      <w:pPr>
        <w:spacing w:line="300" w:lineRule="exact"/>
        <w:rPr>
          <w:rFonts w:ascii="Meiryo UI" w:eastAsia="Meiryo UI" w:hAnsi="Meiryo UI" w:cs="Meiryo UI"/>
          <w:szCs w:val="21"/>
        </w:rPr>
      </w:pPr>
    </w:p>
    <w:p w14:paraId="374592D4" w14:textId="77777777" w:rsidR="00A94962" w:rsidRDefault="00A94962" w:rsidP="003C418D">
      <w:pPr>
        <w:spacing w:line="300" w:lineRule="exact"/>
        <w:rPr>
          <w:rFonts w:ascii="Meiryo UI" w:eastAsia="Meiryo UI" w:hAnsi="Meiryo UI" w:cs="Meiryo UI"/>
          <w:szCs w:val="21"/>
        </w:rPr>
      </w:pPr>
    </w:p>
    <w:p w14:paraId="49327763" w14:textId="77777777" w:rsidR="00A94962" w:rsidRDefault="00A94962" w:rsidP="003C418D">
      <w:pPr>
        <w:spacing w:line="300" w:lineRule="exact"/>
        <w:rPr>
          <w:rFonts w:ascii="Meiryo UI" w:eastAsia="Meiryo UI" w:hAnsi="Meiryo UI" w:cs="Meiryo UI"/>
          <w:szCs w:val="21"/>
        </w:rPr>
      </w:pPr>
    </w:p>
    <w:p w14:paraId="142D43D3" w14:textId="77777777" w:rsidR="00A94962" w:rsidRDefault="00A94962" w:rsidP="003C418D">
      <w:pPr>
        <w:spacing w:line="300" w:lineRule="exact"/>
        <w:rPr>
          <w:rFonts w:ascii="Meiryo UI" w:eastAsia="Meiryo UI" w:hAnsi="Meiryo UI" w:cs="Meiryo UI"/>
          <w:szCs w:val="21"/>
        </w:rPr>
      </w:pPr>
    </w:p>
    <w:p w14:paraId="067C7BB6" w14:textId="77777777" w:rsidR="00A94962" w:rsidRDefault="00A94962" w:rsidP="003C418D">
      <w:pPr>
        <w:spacing w:line="300" w:lineRule="exact"/>
        <w:rPr>
          <w:rFonts w:ascii="Meiryo UI" w:eastAsia="Meiryo UI" w:hAnsi="Meiryo UI" w:cs="Meiryo UI"/>
          <w:szCs w:val="21"/>
        </w:rPr>
      </w:pPr>
    </w:p>
    <w:p w14:paraId="5B9EA013" w14:textId="77777777" w:rsidR="00A94962" w:rsidRDefault="00A94962" w:rsidP="003C418D">
      <w:pPr>
        <w:spacing w:line="300" w:lineRule="exact"/>
        <w:rPr>
          <w:rFonts w:ascii="Meiryo UI" w:eastAsia="Meiryo UI" w:hAnsi="Meiryo UI" w:cs="Meiryo UI"/>
          <w:szCs w:val="21"/>
        </w:rPr>
      </w:pPr>
    </w:p>
    <w:p w14:paraId="330B1122" w14:textId="77777777" w:rsidR="00A94962" w:rsidRDefault="00A94962" w:rsidP="003C418D">
      <w:pPr>
        <w:spacing w:line="300" w:lineRule="exact"/>
        <w:rPr>
          <w:rFonts w:ascii="Meiryo UI" w:eastAsia="Meiryo UI" w:hAnsi="Meiryo UI" w:cs="Meiryo UI"/>
          <w:szCs w:val="21"/>
        </w:rPr>
      </w:pPr>
    </w:p>
    <w:p w14:paraId="2DB2D3E9" w14:textId="6CD47CD3" w:rsidR="00465AB8" w:rsidRDefault="00465AB8" w:rsidP="00D838C9">
      <w:pPr>
        <w:rPr>
          <w:szCs w:val="21"/>
        </w:rPr>
      </w:pPr>
    </w:p>
    <w:p w14:paraId="26FA3B72" w14:textId="63B9894A" w:rsidR="00B73004" w:rsidRDefault="00B73004" w:rsidP="00D838C9">
      <w:pPr>
        <w:rPr>
          <w:szCs w:val="21"/>
        </w:rPr>
      </w:pPr>
    </w:p>
    <w:p w14:paraId="4332B864" w14:textId="3AF0745F" w:rsidR="00B73004" w:rsidRDefault="00B73004" w:rsidP="00D838C9">
      <w:pPr>
        <w:rPr>
          <w:szCs w:val="21"/>
        </w:rPr>
      </w:pPr>
    </w:p>
    <w:p w14:paraId="15374C2B" w14:textId="62447FC3" w:rsidR="00B73004" w:rsidRDefault="00B73004" w:rsidP="00D838C9">
      <w:pPr>
        <w:rPr>
          <w:szCs w:val="21"/>
        </w:rPr>
      </w:pPr>
    </w:p>
    <w:p w14:paraId="6807ADCE" w14:textId="473C0395" w:rsidR="005070EA" w:rsidRDefault="005070EA" w:rsidP="00D838C9">
      <w:pPr>
        <w:rPr>
          <w:szCs w:val="21"/>
        </w:rPr>
      </w:pPr>
    </w:p>
    <w:p w14:paraId="1439094D" w14:textId="31551017" w:rsidR="005070EA" w:rsidRDefault="005070EA" w:rsidP="00D838C9">
      <w:pPr>
        <w:rPr>
          <w:szCs w:val="21"/>
        </w:rPr>
      </w:pPr>
    </w:p>
    <w:p w14:paraId="42ABC1D1" w14:textId="6522A253" w:rsidR="005070EA" w:rsidRDefault="005070EA" w:rsidP="00D838C9">
      <w:pPr>
        <w:rPr>
          <w:szCs w:val="21"/>
        </w:rPr>
      </w:pPr>
    </w:p>
    <w:p w14:paraId="2C62AAB9" w14:textId="708D9953" w:rsidR="005070EA" w:rsidRDefault="005070EA" w:rsidP="00D838C9">
      <w:pPr>
        <w:rPr>
          <w:szCs w:val="21"/>
        </w:rPr>
      </w:pPr>
      <w:r>
        <w:rPr>
          <w:noProof/>
          <w:szCs w:val="21"/>
        </w:rPr>
        <mc:AlternateContent>
          <mc:Choice Requires="wps">
            <w:drawing>
              <wp:anchor distT="0" distB="0" distL="114300" distR="114300" simplePos="0" relativeHeight="251663872" behindDoc="0" locked="0" layoutInCell="1" allowOverlap="1" wp14:anchorId="3E076AAB" wp14:editId="49E6AF3C">
                <wp:simplePos x="0" y="0"/>
                <wp:positionH relativeFrom="column">
                  <wp:posOffset>308610</wp:posOffset>
                </wp:positionH>
                <wp:positionV relativeFrom="paragraph">
                  <wp:posOffset>31750</wp:posOffset>
                </wp:positionV>
                <wp:extent cx="1736725" cy="304800"/>
                <wp:effectExtent l="0" t="0" r="0" b="0"/>
                <wp:wrapNone/>
                <wp:docPr id="309197539" name="テキスト ボックス 2"/>
                <wp:cNvGraphicFramePr/>
                <a:graphic xmlns:a="http://schemas.openxmlformats.org/drawingml/2006/main">
                  <a:graphicData uri="http://schemas.microsoft.com/office/word/2010/wordprocessingShape">
                    <wps:wsp>
                      <wps:cNvSpPr txBox="1"/>
                      <wps:spPr>
                        <a:xfrm>
                          <a:off x="0" y="0"/>
                          <a:ext cx="1736725" cy="304800"/>
                        </a:xfrm>
                        <a:prstGeom prst="rect">
                          <a:avLst/>
                        </a:prstGeom>
                        <a:noFill/>
                        <a:ln w="6350">
                          <a:noFill/>
                        </a:ln>
                      </wps:spPr>
                      <wps:txbx>
                        <w:txbxContent>
                          <w:p w14:paraId="59DC0BCB" w14:textId="4AEF6D6A" w:rsidR="003E01C2" w:rsidRPr="003E01C2" w:rsidRDefault="003E01C2" w:rsidP="003E01C2">
                            <w:pPr>
                              <w:adjustRightInd w:val="0"/>
                              <w:snapToGrid w:val="0"/>
                              <w:jc w:val="center"/>
                              <w:rPr>
                                <w:rFonts w:ascii="Meiryo UI" w:eastAsia="Meiryo UI" w:hAnsi="Meiryo UI"/>
                                <w:color w:val="FFFFFF" w:themeColor="background1"/>
                                <w:sz w:val="24"/>
                                <w:szCs w:val="24"/>
                              </w:rPr>
                            </w:pPr>
                            <w:r w:rsidRPr="003E01C2">
                              <w:rPr>
                                <w:rFonts w:ascii="Meiryo UI" w:eastAsia="Meiryo UI" w:hAnsi="Meiryo UI" w:hint="eastAsia"/>
                                <w:color w:val="FFFFFF" w:themeColor="background1"/>
                                <w:sz w:val="24"/>
                                <w:szCs w:val="24"/>
                              </w:rPr>
                              <w:t>お申し込み・お問い合わせ先</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E076AAB" id="_x0000_t202" coordsize="21600,21600" o:spt="202" path="m,l,21600r21600,l21600,xe">
                <v:stroke joinstyle="miter"/>
                <v:path gradientshapeok="t" o:connecttype="rect"/>
              </v:shapetype>
              <v:shape id="テキスト ボックス 2" o:spid="_x0000_s1026" type="#_x0000_t202" style="position:absolute;left:0;text-align:left;margin-left:24.3pt;margin-top:2.5pt;width:136.75pt;height:24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" filled="f" stroked="f" strokeweight=".5pt">
                <v:textbox>
                  <w:txbxContent>
                    <w:p w14:paraId="59DC0BCB" w14:textId="4AEF6D6A" w:rsidR="003E01C2" w:rsidRPr="003E01C2" w:rsidRDefault="003E01C2" w:rsidP="003E01C2">
                      <w:pPr>
                        <w:adjustRightInd w:val="0"/>
                        <w:snapToGrid w:val="0"/>
                        <w:jc w:val="center"/>
                        <w:rPr>
                          <w:rFonts w:ascii="Meiryo UI" w:eastAsia="Meiryo UI" w:hAnsi="Meiryo UI"/>
                          <w:color w:val="FFFFFF" w:themeColor="background1"/>
                          <w:sz w:val="24"/>
                          <w:szCs w:val="24"/>
                        </w:rPr>
                      </w:pPr>
                      <w:r w:rsidRPr="003E01C2">
                        <w:rPr>
                          <w:rFonts w:ascii="Meiryo UI" w:eastAsia="Meiryo UI" w:hAnsi="Meiryo UI" w:hint="eastAsia"/>
                          <w:color w:val="FFFFFF" w:themeColor="background1"/>
                          <w:sz w:val="24"/>
                          <w:szCs w:val="24"/>
                        </w:rPr>
                        <w:t>お申し込み・お問い合わせ先</w:t>
                      </w:r>
                    </w:p>
                  </w:txbxContent>
                </v:textbox>
              </v:shape>
            </w:pict>
          </mc:Fallback>
        </mc:AlternateContent>
      </w:r>
      <w:r>
        <w:rPr>
          <w:noProof/>
          <w:szCs w:val="21"/>
        </w:rPr>
        <mc:AlternateContent>
          <mc:Choice Requires="wpg">
            <w:drawing>
              <wp:anchor distT="0" distB="0" distL="114300" distR="114300" simplePos="0" relativeHeight="251662848" behindDoc="0" locked="0" layoutInCell="1" allowOverlap="1" wp14:anchorId="49DD9FD6" wp14:editId="100278F3">
                <wp:simplePos x="0" y="0"/>
                <wp:positionH relativeFrom="column">
                  <wp:posOffset>109649</wp:posOffset>
                </wp:positionH>
                <wp:positionV relativeFrom="paragraph">
                  <wp:posOffset>37465</wp:posOffset>
                </wp:positionV>
                <wp:extent cx="6273165" cy="1106170"/>
                <wp:effectExtent l="0" t="0" r="13335" b="17780"/>
                <wp:wrapNone/>
                <wp:docPr id="1602300680" name="グループ化 3"/>
                <wp:cNvGraphicFramePr/>
                <a:graphic xmlns:a="http://schemas.openxmlformats.org/drawingml/2006/main">
                  <a:graphicData uri="http://schemas.microsoft.com/office/word/2010/wordprocessingGroup">
                    <wpg:wgp>
                      <wpg:cNvGrpSpPr/>
                      <wpg:grpSpPr>
                        <a:xfrm>
                          <a:off x="0" y="0"/>
                          <a:ext cx="6273165" cy="1106170"/>
                          <a:chOff x="0" y="0"/>
                          <a:chExt cx="6273165" cy="1106484"/>
                        </a:xfrm>
                      </wpg:grpSpPr>
                      <wps:wsp>
                        <wps:cNvPr id="217" name="テキスト ボックス 2"/>
                        <wps:cNvSpPr txBox="1">
                          <a:spLocks noChangeArrowheads="1"/>
                        </wps:cNvSpPr>
                        <wps:spPr bwMode="auto">
                          <a:xfrm>
                            <a:off x="0" y="298764"/>
                            <a:ext cx="6273165" cy="807720"/>
                          </a:xfrm>
                          <a:prstGeom prst="rect">
                            <a:avLst/>
                          </a:prstGeom>
                          <a:solidFill>
                            <a:srgbClr val="FFFFFF"/>
                          </a:solidFill>
                          <a:ln w="12700">
                            <a:solidFill>
                              <a:schemeClr val="accent6">
                                <a:lumMod val="75000"/>
                              </a:schemeClr>
                            </a:solidFill>
                            <a:miter lim="800000"/>
                            <a:headEnd/>
                            <a:tailEnd/>
                          </a:ln>
                        </wps:spPr>
                        <wps:txbx>
                          <w:txbxContent>
                            <w:p w14:paraId="638DA2C9" w14:textId="2C26C22E" w:rsidR="002224CF" w:rsidRPr="005070EA" w:rsidRDefault="002224CF" w:rsidP="00F75912">
                              <w:pPr>
                                <w:adjustRightInd w:val="0"/>
                                <w:snapToGrid w:val="0"/>
                                <w:ind w:firstLineChars="50" w:firstLine="108"/>
                                <w:rPr>
                                  <w:rFonts w:ascii="Meiryo UI" w:eastAsia="Meiryo UI" w:hAnsi="Meiryo UI"/>
                                  <w:b/>
                                  <w:bCs/>
                                  <w:sz w:val="22"/>
                                </w:rPr>
                              </w:pPr>
                              <w:r w:rsidRPr="005070EA">
                                <w:rPr>
                                  <w:rFonts w:ascii="Meiryo UI" w:eastAsia="Meiryo UI" w:hAnsi="Meiryo UI" w:hint="eastAsia"/>
                                  <w:b/>
                                  <w:bCs/>
                                  <w:sz w:val="22"/>
                                </w:rPr>
                                <w:t xml:space="preserve">農林水産技術会議事務局筑波産学連携支援センター　コーディネーション推進課  </w:t>
                              </w:r>
                            </w:p>
                            <w:p w14:paraId="568F38E4" w14:textId="3AD3CC47" w:rsidR="002224CF" w:rsidRPr="005070EA" w:rsidRDefault="002224CF" w:rsidP="00F75912">
                              <w:pPr>
                                <w:adjustRightInd w:val="0"/>
                                <w:snapToGrid w:val="0"/>
                                <w:ind w:firstLineChars="50" w:firstLine="108"/>
                                <w:rPr>
                                  <w:rFonts w:ascii="Meiryo UI" w:eastAsia="Meiryo UI" w:hAnsi="Meiryo UI"/>
                                  <w:sz w:val="22"/>
                                </w:rPr>
                              </w:pPr>
                              <w:r w:rsidRPr="005070EA">
                                <w:rPr>
                                  <w:rFonts w:ascii="Meiryo UI" w:eastAsia="Meiryo UI" w:hAnsi="Meiryo UI" w:hint="eastAsia"/>
                                  <w:sz w:val="22"/>
                                </w:rPr>
                                <w:t>TEL：029-838-71</w:t>
                              </w:r>
                              <w:r w:rsidR="00AF20BB" w:rsidRPr="005070EA">
                                <w:rPr>
                                  <w:rFonts w:ascii="Meiryo UI" w:eastAsia="Meiryo UI" w:hAnsi="Meiryo UI" w:hint="eastAsia"/>
                                  <w:sz w:val="22"/>
                                </w:rPr>
                                <w:t>36</w:t>
                              </w:r>
                              <w:r w:rsidRPr="005070EA">
                                <w:rPr>
                                  <w:rFonts w:ascii="Meiryo UI" w:eastAsia="Meiryo UI" w:hAnsi="Meiryo UI" w:hint="eastAsia"/>
                                  <w:sz w:val="22"/>
                                </w:rPr>
                                <w:t xml:space="preserve">　　FAX：029-838-7204　　E-mail：</w:t>
                              </w:r>
                              <w:hyperlink r:id="rId10" w:history="1">
                                <w:r w:rsidR="005070EA" w:rsidRPr="005070EA">
                                  <w:rPr>
                                    <w:rStyle w:val="a7"/>
                                    <w:rFonts w:ascii="Meiryo UI" w:eastAsia="Meiryo UI" w:hAnsi="Meiryo UI" w:hint="eastAsia"/>
                                    <w:sz w:val="22"/>
                                    <w:u w:val="none"/>
                                  </w:rPr>
                                  <w:t>koryu7129@maff.go.jp</w:t>
                                </w:r>
                              </w:hyperlink>
                            </w:p>
                            <w:p w14:paraId="0BBF4F50" w14:textId="77777777" w:rsidR="005070EA" w:rsidRPr="005070EA" w:rsidRDefault="005070EA" w:rsidP="00F75912">
                              <w:pPr>
                                <w:adjustRightInd w:val="0"/>
                                <w:snapToGrid w:val="0"/>
                                <w:ind w:firstLineChars="50" w:firstLine="108"/>
                                <w:rPr>
                                  <w:rFonts w:ascii="Meiryo UI" w:eastAsia="Meiryo UI" w:hAnsi="Meiryo UI"/>
                                  <w:sz w:val="22"/>
                                </w:rPr>
                              </w:pPr>
                              <w:r w:rsidRPr="005070EA">
                                <w:rPr>
                                  <w:rFonts w:ascii="Meiryo UI" w:eastAsia="Meiryo UI" w:hAnsi="Meiryo UI" w:hint="eastAsia"/>
                                  <w:sz w:val="22"/>
                                </w:rPr>
                                <w:t xml:space="preserve">〒305-8601茨城県つくば市観音台2-1-9  </w:t>
                              </w:r>
                            </w:p>
                            <w:p w14:paraId="2CA1646D" w14:textId="77777777" w:rsidR="005070EA" w:rsidRPr="005070EA" w:rsidRDefault="005070EA" w:rsidP="002224CF">
                              <w:pPr>
                                <w:adjustRightInd w:val="0"/>
                                <w:snapToGrid w:val="0"/>
                                <w:ind w:firstLineChars="100" w:firstLine="205"/>
                                <w:rPr>
                                  <w:rFonts w:ascii="Meiryo UI" w:eastAsia="Meiryo UI" w:hAnsi="Meiryo UI"/>
                                </w:rPr>
                              </w:pPr>
                            </w:p>
                          </w:txbxContent>
                        </wps:txbx>
                        <wps:bodyPr rot="0" vert="horz" wrap="square" lIns="91440" tIns="45720" rIns="91440" bIns="45720" anchor="t" anchorCtr="0">
                          <a:noAutofit/>
                        </wps:bodyPr>
                      </wps:wsp>
                      <wps:wsp>
                        <wps:cNvPr id="1396473259" name="正方形/長方形 1"/>
                        <wps:cNvSpPr/>
                        <wps:spPr>
                          <a:xfrm>
                            <a:off x="0" y="0"/>
                            <a:ext cx="2160824" cy="300990"/>
                          </a:xfrm>
                          <a:prstGeom prst="rect">
                            <a:avLst/>
                          </a:prstGeom>
                          <a:solidFill>
                            <a:schemeClr val="accent6">
                              <a:lumMod val="75000"/>
                            </a:schemeClr>
                          </a:solidFill>
                          <a:ln>
                            <a:solidFill>
                              <a:schemeClr val="accent6">
                                <a:lumMod val="75000"/>
                              </a:schemeClr>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484E8D31" w14:textId="77777777" w:rsidR="003E01C2" w:rsidRDefault="003E01C2" w:rsidP="003E01C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9DD9FD6" id="グループ化 3" o:spid="_x0000_s1027" style="position:absolute;left:0;text-align:left;margin-left:8.65pt;margin-top:2.95pt;width:493.95pt;height:87.1pt;z-index:251662848" coordsize="62731,11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">
                <v:shape id="_x0000_s1028" type="#_x0000_t202" style="position:absolute;top:2987;width:62731;height:80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" strokecolor="#538135 [2409]" strokeweight="1pt">
                  <v:textbox>
                    <w:txbxContent>
                      <w:p w14:paraId="638DA2C9" w14:textId="2C26C22E" w:rsidR="002224CF" w:rsidRPr="005070EA" w:rsidRDefault="002224CF" w:rsidP="00F75912">
                        <w:pPr>
                          <w:adjustRightInd w:val="0"/>
                          <w:snapToGrid w:val="0"/>
                          <w:ind w:firstLineChars="50" w:firstLine="108"/>
                          <w:rPr>
                            <w:rFonts w:ascii="Meiryo UI" w:eastAsia="Meiryo UI" w:hAnsi="Meiryo UI"/>
                            <w:b/>
                            <w:bCs/>
                            <w:sz w:val="22"/>
                          </w:rPr>
                        </w:pPr>
                        <w:r w:rsidRPr="005070EA">
                          <w:rPr>
                            <w:rFonts w:ascii="Meiryo UI" w:eastAsia="Meiryo UI" w:hAnsi="Meiryo UI" w:hint="eastAsia"/>
                            <w:b/>
                            <w:bCs/>
                            <w:sz w:val="22"/>
                          </w:rPr>
                          <w:t xml:space="preserve">農林水産技術会議事務局筑波産学連携支援センター　コーディネーション推進課  </w:t>
                        </w:r>
                      </w:p>
                      <w:p w14:paraId="568F38E4" w14:textId="3AD3CC47" w:rsidR="002224CF" w:rsidRPr="005070EA" w:rsidRDefault="002224CF" w:rsidP="00F75912">
                        <w:pPr>
                          <w:adjustRightInd w:val="0"/>
                          <w:snapToGrid w:val="0"/>
                          <w:ind w:firstLineChars="50" w:firstLine="108"/>
                          <w:rPr>
                            <w:rFonts w:ascii="Meiryo UI" w:eastAsia="Meiryo UI" w:hAnsi="Meiryo UI"/>
                            <w:sz w:val="22"/>
                          </w:rPr>
                        </w:pPr>
                        <w:r w:rsidRPr="005070EA">
                          <w:rPr>
                            <w:rFonts w:ascii="Meiryo UI" w:eastAsia="Meiryo UI" w:hAnsi="Meiryo UI" w:hint="eastAsia"/>
                            <w:sz w:val="22"/>
                          </w:rPr>
                          <w:t>TEL：029-838-71</w:t>
                        </w:r>
                        <w:r w:rsidR="00AF20BB" w:rsidRPr="005070EA">
                          <w:rPr>
                            <w:rFonts w:ascii="Meiryo UI" w:eastAsia="Meiryo UI" w:hAnsi="Meiryo UI" w:hint="eastAsia"/>
                            <w:sz w:val="22"/>
                          </w:rPr>
                          <w:t>36</w:t>
                        </w:r>
                        <w:r w:rsidRPr="005070EA">
                          <w:rPr>
                            <w:rFonts w:ascii="Meiryo UI" w:eastAsia="Meiryo UI" w:hAnsi="Meiryo UI" w:hint="eastAsia"/>
                            <w:sz w:val="22"/>
                          </w:rPr>
                          <w:t xml:space="preserve">　　FAX：029-838-7204　　E-mail：</w:t>
                        </w:r>
                        <w:hyperlink r:id="rId11" w:history="1">
                          <w:r w:rsidR="005070EA" w:rsidRPr="005070EA">
                            <w:rPr>
                              <w:rStyle w:val="a7"/>
                              <w:rFonts w:ascii="Meiryo UI" w:eastAsia="Meiryo UI" w:hAnsi="Meiryo UI" w:hint="eastAsia"/>
                              <w:sz w:val="22"/>
                              <w:u w:val="none"/>
                            </w:rPr>
                            <w:t>koryu7129@maff.go.jp</w:t>
                          </w:r>
                        </w:hyperlink>
                      </w:p>
                      <w:p w14:paraId="0BBF4F50" w14:textId="77777777" w:rsidR="005070EA" w:rsidRPr="005070EA" w:rsidRDefault="005070EA" w:rsidP="00F75912">
                        <w:pPr>
                          <w:adjustRightInd w:val="0"/>
                          <w:snapToGrid w:val="0"/>
                          <w:ind w:firstLineChars="50" w:firstLine="108"/>
                          <w:rPr>
                            <w:rFonts w:ascii="Meiryo UI" w:eastAsia="Meiryo UI" w:hAnsi="Meiryo UI"/>
                            <w:sz w:val="22"/>
                          </w:rPr>
                        </w:pPr>
                        <w:r w:rsidRPr="005070EA">
                          <w:rPr>
                            <w:rFonts w:ascii="Meiryo UI" w:eastAsia="Meiryo UI" w:hAnsi="Meiryo UI" w:hint="eastAsia"/>
                            <w:sz w:val="22"/>
                          </w:rPr>
                          <w:t xml:space="preserve">〒305-8601茨城県つくば市観音台2-1-9  </w:t>
                        </w:r>
                      </w:p>
                      <w:p w14:paraId="2CA1646D" w14:textId="77777777" w:rsidR="005070EA" w:rsidRPr="005070EA" w:rsidRDefault="005070EA" w:rsidP="002224CF">
                        <w:pPr>
                          <w:adjustRightInd w:val="0"/>
                          <w:snapToGrid w:val="0"/>
                          <w:ind w:firstLineChars="100" w:firstLine="205"/>
                          <w:rPr>
                            <w:rFonts w:ascii="Meiryo UI" w:eastAsia="Meiryo UI" w:hAnsi="Meiryo UI"/>
                          </w:rPr>
                        </w:pPr>
                      </w:p>
                    </w:txbxContent>
                  </v:textbox>
                </v:shape>
                <v:rect id="正方形/長方形 1" o:spid="_x0000_s1029" style="position:absolute;width:21608;height:30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" fillcolor="#538135 [2409]" strokecolor="#538135 [2409]" strokeweight="1pt">
                  <v:textbox>
                    <w:txbxContent>
                      <w:p w14:paraId="484E8D31" w14:textId="77777777" w:rsidR="003E01C2" w:rsidRDefault="003E01C2" w:rsidP="003E01C2">
                        <w:pPr>
                          <w:jc w:val="center"/>
                        </w:pPr>
                      </w:p>
                    </w:txbxContent>
                  </v:textbox>
                </v:rect>
              </v:group>
            </w:pict>
          </mc:Fallback>
        </mc:AlternateContent>
      </w:r>
    </w:p>
    <w:p w14:paraId="04838B73" w14:textId="20D1CBDD" w:rsidR="005070EA" w:rsidRDefault="005070EA" w:rsidP="00D838C9">
      <w:pPr>
        <w:rPr>
          <w:szCs w:val="21"/>
        </w:rPr>
      </w:pPr>
    </w:p>
    <w:p w14:paraId="744FF422" w14:textId="03478A8E" w:rsidR="00465AB8" w:rsidRDefault="00465AB8" w:rsidP="00D838C9">
      <w:pPr>
        <w:rPr>
          <w:szCs w:val="21"/>
        </w:rPr>
      </w:pPr>
    </w:p>
    <w:p w14:paraId="1DAB3592" w14:textId="77777777" w:rsidR="005070EA" w:rsidRDefault="005070EA" w:rsidP="00D838C9">
      <w:pPr>
        <w:rPr>
          <w:szCs w:val="21"/>
        </w:rPr>
      </w:pPr>
    </w:p>
    <w:p w14:paraId="5A352113" w14:textId="77777777" w:rsidR="005070EA" w:rsidRDefault="005070EA" w:rsidP="00D838C9">
      <w:pPr>
        <w:rPr>
          <w:szCs w:val="21"/>
        </w:rPr>
      </w:pPr>
    </w:p>
    <w:p w14:paraId="64FC4C5B" w14:textId="7E38CFE4" w:rsidR="003E01C2" w:rsidRDefault="003E01C2" w:rsidP="00D838C9">
      <w:pPr>
        <w:rPr>
          <w:szCs w:val="21"/>
        </w:rPr>
      </w:pPr>
    </w:p>
    <w:p w14:paraId="14E293DD" w14:textId="1094FA04" w:rsidR="003E01C2" w:rsidRDefault="003E01C2" w:rsidP="00D838C9">
      <w:pPr>
        <w:rPr>
          <w:szCs w:val="21"/>
        </w:rPr>
      </w:pPr>
    </w:p>
    <w:p w14:paraId="063AE4D2" w14:textId="1C6C79C2" w:rsidR="00465AB8" w:rsidRDefault="00465AB8" w:rsidP="00D838C9">
      <w:pPr>
        <w:rPr>
          <w:szCs w:val="21"/>
        </w:rPr>
      </w:pPr>
    </w:p>
    <w:p w14:paraId="716DF168" w14:textId="1A1B240E" w:rsidR="005070EA" w:rsidRDefault="005070EA" w:rsidP="00D838C9">
      <w:pPr>
        <w:rPr>
          <w:szCs w:val="21"/>
        </w:rPr>
      </w:pPr>
    </w:p>
    <w:p w14:paraId="6C2964A2" w14:textId="5626CB6E" w:rsidR="003D5121" w:rsidRPr="00E36B91" w:rsidRDefault="003D5121" w:rsidP="00D838C9">
      <w:pPr>
        <w:rPr>
          <w:szCs w:val="21"/>
        </w:rPr>
      </w:pPr>
    </w:p>
    <w:p w14:paraId="4720114D" w14:textId="742022B7" w:rsidR="00D838C9" w:rsidRDefault="00D838C9" w:rsidP="006B1B59">
      <w:pPr>
        <w:pBdr>
          <w:top w:val="double" w:sz="4" w:space="1" w:color="auto"/>
          <w:left w:val="double" w:sz="4" w:space="8" w:color="auto"/>
          <w:bottom w:val="double" w:sz="4" w:space="1" w:color="auto"/>
          <w:right w:val="double" w:sz="4" w:space="3" w:color="auto"/>
        </w:pBdr>
        <w:snapToGrid w:val="0"/>
        <w:spacing w:line="320" w:lineRule="atLeast"/>
        <w:rPr>
          <w:rFonts w:ascii="Meiryo UI" w:eastAsia="Meiryo UI" w:hAnsi="Meiryo UI" w:cs="Meiryo UI"/>
          <w:b/>
          <w:szCs w:val="21"/>
        </w:rPr>
      </w:pPr>
      <w:r w:rsidRPr="00E36B91">
        <w:rPr>
          <w:rFonts w:ascii="Meiryo UI" w:eastAsia="Meiryo UI" w:hAnsi="Meiryo UI" w:cs="Meiryo UI" w:hint="eastAsia"/>
          <w:b/>
          <w:szCs w:val="21"/>
        </w:rPr>
        <w:lastRenderedPageBreak/>
        <w:t>【強制通風筒と</w:t>
      </w:r>
      <w:r w:rsidR="006377E8">
        <w:rPr>
          <w:rFonts w:ascii="Meiryo UI" w:eastAsia="Meiryo UI" w:hAnsi="Meiryo UI" w:cs="Meiryo UI" w:hint="eastAsia"/>
          <w:b/>
          <w:szCs w:val="21"/>
        </w:rPr>
        <w:t>温湿度</w:t>
      </w:r>
      <w:r w:rsidRPr="00E36B91">
        <w:rPr>
          <w:rFonts w:ascii="Meiryo UI" w:eastAsia="Meiryo UI" w:hAnsi="Meiryo UI" w:cs="Meiryo UI" w:hint="eastAsia"/>
          <w:b/>
          <w:szCs w:val="21"/>
        </w:rPr>
        <w:t>データロガーについて】</w:t>
      </w:r>
    </w:p>
    <w:p w14:paraId="3D63B03D" w14:textId="08858CC7" w:rsidR="00465AB8" w:rsidRDefault="00465AB8" w:rsidP="006B1B59">
      <w:pPr>
        <w:pBdr>
          <w:top w:val="double" w:sz="4" w:space="1" w:color="auto"/>
          <w:left w:val="double" w:sz="4" w:space="8" w:color="auto"/>
          <w:bottom w:val="double" w:sz="4" w:space="1" w:color="auto"/>
          <w:right w:val="double" w:sz="4" w:space="3" w:color="auto"/>
        </w:pBdr>
        <w:snapToGrid w:val="0"/>
        <w:spacing w:line="320" w:lineRule="atLeast"/>
        <w:ind w:firstLineChars="100" w:firstLine="205"/>
        <w:rPr>
          <w:rFonts w:ascii="Meiryo UI" w:eastAsia="Meiryo UI" w:hAnsi="Meiryo UI" w:cs="Meiryo UI"/>
          <w:szCs w:val="21"/>
        </w:rPr>
      </w:pPr>
      <w:r w:rsidRPr="00E36B91">
        <w:rPr>
          <w:rFonts w:ascii="Meiryo UI" w:eastAsia="Meiryo UI" w:hAnsi="Meiryo UI" w:cs="Meiryo UI" w:hint="eastAsia"/>
          <w:szCs w:val="21"/>
        </w:rPr>
        <w:t>本ワークショップでは、受講者の皆さんがそれぞれ</w:t>
      </w:r>
      <w:r w:rsidRPr="00E36B91">
        <w:rPr>
          <w:rFonts w:ascii="Meiryo UI" w:eastAsia="Meiryo UI" w:hAnsi="Meiryo UI" w:cs="Meiryo UI"/>
          <w:szCs w:val="21"/>
        </w:rPr>
        <w:t>NIAES-09S</w:t>
      </w:r>
      <w:r w:rsidRPr="00E36B91">
        <w:rPr>
          <w:rFonts w:ascii="Meiryo UI" w:eastAsia="Meiryo UI" w:hAnsi="Meiryo UI" w:cs="Meiryo UI" w:hint="eastAsia"/>
          <w:szCs w:val="21"/>
        </w:rPr>
        <w:t>（改）</w:t>
      </w:r>
      <w:r w:rsidRPr="00E36B91">
        <w:rPr>
          <w:rFonts w:ascii="Meiryo UI" w:eastAsia="Meiryo UI" w:hAnsi="Meiryo UI" w:cs="Meiryo UI"/>
          <w:szCs w:val="21"/>
        </w:rPr>
        <w:t>型強制通風筒を1台製作し、</w:t>
      </w:r>
      <w:r w:rsidR="006377E8">
        <w:rPr>
          <w:rFonts w:ascii="Meiryo UI" w:eastAsia="Meiryo UI" w:hAnsi="Meiryo UI" w:cs="Meiryo UI" w:hint="eastAsia"/>
          <w:szCs w:val="21"/>
        </w:rPr>
        <w:t>指定</w:t>
      </w:r>
      <w:r w:rsidRPr="00E36B91">
        <w:rPr>
          <w:rFonts w:ascii="Meiryo UI" w:eastAsia="Meiryo UI" w:hAnsi="Meiryo UI" w:cs="Meiryo UI"/>
          <w:szCs w:val="21"/>
        </w:rPr>
        <w:t>の温湿度</w:t>
      </w:r>
    </w:p>
    <w:p w14:paraId="50133D45" w14:textId="4F57902D" w:rsidR="00465AB8" w:rsidRDefault="00465AB8" w:rsidP="006B1B59">
      <w:pPr>
        <w:pBdr>
          <w:top w:val="double" w:sz="4" w:space="1" w:color="auto"/>
          <w:left w:val="double" w:sz="4" w:space="8" w:color="auto"/>
          <w:bottom w:val="double" w:sz="4" w:space="1" w:color="auto"/>
          <w:right w:val="double" w:sz="4" w:space="3" w:color="auto"/>
        </w:pBdr>
        <w:snapToGrid w:val="0"/>
        <w:spacing w:line="320" w:lineRule="atLeast"/>
        <w:rPr>
          <w:rFonts w:ascii="Meiryo UI" w:eastAsia="Meiryo UI" w:hAnsi="Meiryo UI" w:cs="Meiryo UI"/>
          <w:szCs w:val="21"/>
        </w:rPr>
      </w:pPr>
      <w:r w:rsidRPr="00E36B91">
        <w:rPr>
          <w:rFonts w:ascii="Meiryo UI" w:eastAsia="Meiryo UI" w:hAnsi="Meiryo UI" w:cs="Meiryo UI"/>
          <w:szCs w:val="21"/>
        </w:rPr>
        <w:t>データロガー</w:t>
      </w:r>
      <w:r w:rsidRPr="00E36B91">
        <w:rPr>
          <w:rFonts w:ascii="Meiryo UI" w:eastAsia="Meiryo UI" w:hAnsi="Meiryo UI" w:cs="Meiryo UI" w:hint="eastAsia"/>
          <w:szCs w:val="21"/>
        </w:rPr>
        <w:t>1台</w:t>
      </w:r>
      <w:r w:rsidRPr="00E36B91">
        <w:rPr>
          <w:rFonts w:ascii="Meiryo UI" w:eastAsia="Meiryo UI" w:hAnsi="Meiryo UI" w:cs="Meiryo UI"/>
          <w:szCs w:val="21"/>
        </w:rPr>
        <w:t>と組み合わせます。屋外実習ではそれらを用い、さまざまな観測条件によってどのように観測値が変化するのか</w:t>
      </w:r>
    </w:p>
    <w:p w14:paraId="135EF567" w14:textId="067674F4" w:rsidR="00465AB8" w:rsidRPr="00E36B91" w:rsidRDefault="00465AB8" w:rsidP="006B1B59">
      <w:pPr>
        <w:pBdr>
          <w:top w:val="double" w:sz="4" w:space="1" w:color="auto"/>
          <w:left w:val="double" w:sz="4" w:space="8" w:color="auto"/>
          <w:bottom w:val="double" w:sz="4" w:space="1" w:color="auto"/>
          <w:right w:val="double" w:sz="4" w:space="3" w:color="auto"/>
        </w:pBdr>
        <w:snapToGrid w:val="0"/>
        <w:spacing w:line="320" w:lineRule="atLeast"/>
        <w:rPr>
          <w:rFonts w:ascii="Meiryo UI" w:eastAsia="Meiryo UI" w:hAnsi="Meiryo UI" w:cs="Meiryo UI"/>
          <w:szCs w:val="21"/>
          <w:highlight w:val="yellow"/>
        </w:rPr>
      </w:pPr>
      <w:r w:rsidRPr="00E36B91">
        <w:rPr>
          <w:rFonts w:ascii="Meiryo UI" w:eastAsia="Meiryo UI" w:hAnsi="Meiryo UI" w:cs="Meiryo UI"/>
          <w:szCs w:val="21"/>
        </w:rPr>
        <w:t>を実地に習得していただきます。製作したNIAES-09S</w:t>
      </w:r>
      <w:r w:rsidRPr="00E36B91">
        <w:rPr>
          <w:rFonts w:ascii="Meiryo UI" w:eastAsia="Meiryo UI" w:hAnsi="Meiryo UI" w:cs="Meiryo UI" w:hint="eastAsia"/>
          <w:szCs w:val="21"/>
        </w:rPr>
        <w:t>（改）</w:t>
      </w:r>
      <w:r w:rsidRPr="00E36B91">
        <w:rPr>
          <w:rFonts w:ascii="Meiryo UI" w:eastAsia="Meiryo UI" w:hAnsi="Meiryo UI" w:cs="Meiryo UI"/>
          <w:szCs w:val="21"/>
        </w:rPr>
        <w:t>型強制通風筒と</w:t>
      </w:r>
      <w:r w:rsidR="006377E8">
        <w:rPr>
          <w:rFonts w:ascii="Meiryo UI" w:eastAsia="Meiryo UI" w:hAnsi="Meiryo UI" w:cs="Meiryo UI" w:hint="eastAsia"/>
          <w:szCs w:val="21"/>
        </w:rPr>
        <w:t>温湿度</w:t>
      </w:r>
      <w:r w:rsidRPr="00E36B91">
        <w:rPr>
          <w:rFonts w:ascii="Meiryo UI" w:eastAsia="Meiryo UI" w:hAnsi="Meiryo UI" w:cs="Meiryo UI"/>
          <w:szCs w:val="21"/>
        </w:rPr>
        <w:t>データロガーはワークショップ終了後に持ち帰</w:t>
      </w:r>
      <w:r w:rsidRPr="00E36B91">
        <w:rPr>
          <w:rFonts w:ascii="Meiryo UI" w:eastAsia="Meiryo UI" w:hAnsi="Meiryo UI" w:cs="Meiryo UI" w:hint="eastAsia"/>
          <w:szCs w:val="21"/>
        </w:rPr>
        <w:t>ることができますので</w:t>
      </w:r>
      <w:r w:rsidRPr="00E36B91">
        <w:rPr>
          <w:rFonts w:ascii="Meiryo UI" w:eastAsia="Meiryo UI" w:hAnsi="Meiryo UI" w:cs="Meiryo UI"/>
          <w:szCs w:val="21"/>
        </w:rPr>
        <w:t>、そのまますぐにご活用いただけます。</w:t>
      </w:r>
    </w:p>
    <w:p w14:paraId="3CF927B7" w14:textId="483CEF7E" w:rsidR="00465AB8" w:rsidRPr="00E36B91" w:rsidRDefault="00465AB8" w:rsidP="006B1B59">
      <w:pPr>
        <w:pBdr>
          <w:top w:val="double" w:sz="4" w:space="1" w:color="auto"/>
          <w:left w:val="double" w:sz="4" w:space="8" w:color="auto"/>
          <w:bottom w:val="double" w:sz="4" w:space="1" w:color="auto"/>
          <w:right w:val="double" w:sz="4" w:space="3" w:color="auto"/>
        </w:pBdr>
        <w:snapToGrid w:val="0"/>
        <w:spacing w:line="320" w:lineRule="atLeast"/>
        <w:ind w:firstLineChars="100" w:firstLine="205"/>
        <w:rPr>
          <w:rFonts w:ascii="Meiryo UI" w:eastAsia="Meiryo UI" w:hAnsi="Meiryo UI" w:cs="Meiryo UI"/>
          <w:szCs w:val="21"/>
        </w:rPr>
      </w:pPr>
      <w:r w:rsidRPr="00E36B91">
        <w:rPr>
          <w:rFonts w:ascii="Meiryo UI" w:eastAsia="Meiryo UI" w:hAnsi="Meiryo UI" w:cs="Meiryo UI"/>
          <w:szCs w:val="21"/>
        </w:rPr>
        <w:t>製作物をお持ち帰りいただくため、受講者の皆さんには</w:t>
      </w:r>
      <w:r w:rsidRPr="00E36B91">
        <w:rPr>
          <w:rFonts w:ascii="Meiryo UI" w:eastAsia="Meiryo UI" w:hAnsi="Meiryo UI" w:cs="Meiryo UI" w:hint="eastAsia"/>
          <w:szCs w:val="21"/>
        </w:rPr>
        <w:t>製作材料と</w:t>
      </w:r>
      <w:r w:rsidR="006377E8">
        <w:rPr>
          <w:rFonts w:ascii="Meiryo UI" w:eastAsia="Meiryo UI" w:hAnsi="Meiryo UI" w:cs="Meiryo UI" w:hint="eastAsia"/>
          <w:szCs w:val="21"/>
        </w:rPr>
        <w:t>温湿度</w:t>
      </w:r>
      <w:r w:rsidRPr="00E36B91">
        <w:rPr>
          <w:rFonts w:ascii="Meiryo UI" w:eastAsia="Meiryo UI" w:hAnsi="Meiryo UI" w:cs="Meiryo UI" w:hint="eastAsia"/>
          <w:szCs w:val="21"/>
        </w:rPr>
        <w:t>データロガー一式を</w:t>
      </w:r>
      <w:r w:rsidRPr="00E36B91">
        <w:rPr>
          <w:rFonts w:ascii="Meiryo UI" w:eastAsia="Meiryo UI" w:hAnsi="Meiryo UI" w:cs="Meiryo UI"/>
          <w:szCs w:val="21"/>
        </w:rPr>
        <w:t>自己負担にて調達していただきます。</w:t>
      </w:r>
      <w:r w:rsidR="006377E8">
        <w:rPr>
          <w:rFonts w:ascii="Meiryo UI" w:eastAsia="Meiryo UI" w:hAnsi="Meiryo UI" w:cs="Meiryo UI" w:hint="eastAsia"/>
          <w:b/>
          <w:szCs w:val="21"/>
          <w:u w:val="wave"/>
        </w:rPr>
        <w:t>ご</w:t>
      </w:r>
      <w:r w:rsidRPr="00E36B91">
        <w:rPr>
          <w:rFonts w:ascii="Meiryo UI" w:eastAsia="Meiryo UI" w:hAnsi="Meiryo UI" w:cs="Meiryo UI" w:hint="eastAsia"/>
          <w:b/>
          <w:szCs w:val="21"/>
          <w:u w:val="wave"/>
        </w:rPr>
        <w:t>負担額は消費税込みで</w:t>
      </w:r>
      <w:r w:rsidRPr="003050B8">
        <w:rPr>
          <w:rFonts w:ascii="Meiryo UI" w:eastAsia="Meiryo UI" w:hAnsi="Meiryo UI" w:cs="Meiryo UI" w:hint="eastAsia"/>
          <w:b/>
          <w:color w:val="FF0000"/>
          <w:szCs w:val="21"/>
          <w:u w:val="wave"/>
        </w:rPr>
        <w:t>合計</w:t>
      </w:r>
      <w:r w:rsidR="00D142CD">
        <w:rPr>
          <w:rFonts w:ascii="Meiryo UI" w:eastAsia="Meiryo UI" w:hAnsi="Meiryo UI" w:cs="Meiryo UI" w:hint="eastAsia"/>
          <w:b/>
          <w:color w:val="FF0000"/>
          <w:szCs w:val="21"/>
          <w:u w:val="wave"/>
        </w:rPr>
        <w:t>78,430</w:t>
      </w:r>
      <w:r w:rsidRPr="003050B8">
        <w:rPr>
          <w:rFonts w:ascii="Meiryo UI" w:eastAsia="Meiryo UI" w:hAnsi="Meiryo UI" w:cs="Meiryo UI"/>
          <w:b/>
          <w:color w:val="FF0000"/>
          <w:szCs w:val="21"/>
          <w:u w:val="wave"/>
        </w:rPr>
        <w:t>円</w:t>
      </w:r>
      <w:r w:rsidRPr="003050B8">
        <w:rPr>
          <w:rFonts w:ascii="Meiryo UI" w:eastAsia="Meiryo UI" w:hAnsi="Meiryo UI" w:cs="Meiryo UI" w:hint="eastAsia"/>
          <w:b/>
          <w:color w:val="FF0000"/>
          <w:szCs w:val="21"/>
          <w:u w:val="wave"/>
        </w:rPr>
        <w:t>程度</w:t>
      </w:r>
      <w:r w:rsidRPr="00E36B91">
        <w:rPr>
          <w:rFonts w:ascii="Meiryo UI" w:eastAsia="Meiryo UI" w:hAnsi="Meiryo UI" w:cs="Meiryo UI"/>
          <w:b/>
          <w:szCs w:val="21"/>
          <w:u w:val="wave"/>
        </w:rPr>
        <w:t>を予定しています</w:t>
      </w:r>
      <w:r w:rsidR="00D142CD">
        <w:rPr>
          <w:rFonts w:ascii="Meiryo UI" w:eastAsia="Meiryo UI" w:hAnsi="Meiryo UI" w:cs="Meiryo UI" w:hint="eastAsia"/>
          <w:b/>
          <w:szCs w:val="21"/>
          <w:u w:val="wave"/>
        </w:rPr>
        <w:t>が、急な物価上昇</w:t>
      </w:r>
      <w:r w:rsidR="00662EE2">
        <w:rPr>
          <w:rFonts w:ascii="Meiryo UI" w:eastAsia="Meiryo UI" w:hAnsi="Meiryo UI" w:cs="Meiryo UI" w:hint="eastAsia"/>
          <w:b/>
          <w:szCs w:val="21"/>
          <w:u w:val="wave"/>
        </w:rPr>
        <w:t>の</w:t>
      </w:r>
      <w:r w:rsidR="00D142CD">
        <w:rPr>
          <w:rFonts w:ascii="Meiryo UI" w:eastAsia="Meiryo UI" w:hAnsi="Meiryo UI" w:cs="Meiryo UI" w:hint="eastAsia"/>
          <w:b/>
          <w:szCs w:val="21"/>
          <w:u w:val="wave"/>
        </w:rPr>
        <w:t>場合には</w:t>
      </w:r>
      <w:r w:rsidR="00662EE2">
        <w:rPr>
          <w:rFonts w:ascii="Meiryo UI" w:eastAsia="Meiryo UI" w:hAnsi="Meiryo UI" w:cs="Meiryo UI" w:hint="eastAsia"/>
          <w:b/>
          <w:szCs w:val="21"/>
          <w:u w:val="wave"/>
        </w:rPr>
        <w:t>変更の可能性があります</w:t>
      </w:r>
      <w:r w:rsidRPr="00E36B91">
        <w:rPr>
          <w:rFonts w:ascii="Meiryo UI" w:eastAsia="Meiryo UI" w:hAnsi="Meiryo UI" w:cs="Meiryo UI" w:hint="eastAsia"/>
          <w:szCs w:val="21"/>
        </w:rPr>
        <w:t>（受講後に製作物を発送する場合には、別途送料をご負担いただきます。）</w:t>
      </w:r>
      <w:r w:rsidR="00662EE2">
        <w:rPr>
          <w:rFonts w:ascii="Meiryo UI" w:eastAsia="Meiryo UI" w:hAnsi="Meiryo UI" w:cs="Meiryo UI" w:hint="eastAsia"/>
          <w:szCs w:val="21"/>
        </w:rPr>
        <w:t>。</w:t>
      </w:r>
      <w:r w:rsidR="006B1B59" w:rsidRPr="006B1B59">
        <w:rPr>
          <w:rFonts w:ascii="Meiryo UI" w:eastAsia="Meiryo UI" w:hAnsi="Meiryo UI" w:cs="Meiryo UI" w:hint="eastAsia"/>
          <w:szCs w:val="21"/>
        </w:rPr>
        <w:t>なお、ご負担額を抑える特段の必要がある場合には、事情を考慮した上で、湿度測定の機能を省略した温度データロガーに変更できる場合があります。その場合には、必ず応募前に問い合わせ先にご相談ください。</w:t>
      </w:r>
    </w:p>
    <w:p w14:paraId="4D17E566" w14:textId="77777777" w:rsidR="00465AB8" w:rsidRDefault="00465AB8" w:rsidP="006B1B59">
      <w:pPr>
        <w:pBdr>
          <w:top w:val="double" w:sz="4" w:space="1" w:color="auto"/>
          <w:left w:val="double" w:sz="4" w:space="8" w:color="auto"/>
          <w:bottom w:val="double" w:sz="4" w:space="1" w:color="auto"/>
          <w:right w:val="double" w:sz="4" w:space="3" w:color="auto"/>
        </w:pBdr>
        <w:snapToGrid w:val="0"/>
        <w:spacing w:line="320" w:lineRule="atLeast"/>
        <w:ind w:firstLineChars="100" w:firstLine="205"/>
        <w:rPr>
          <w:rFonts w:ascii="Meiryo UI" w:eastAsia="Meiryo UI" w:hAnsi="Meiryo UI" w:cs="Meiryo UI"/>
          <w:szCs w:val="21"/>
        </w:rPr>
      </w:pPr>
      <w:r w:rsidRPr="00E36B91">
        <w:rPr>
          <w:rFonts w:ascii="Meiryo UI" w:eastAsia="Meiryo UI" w:hAnsi="Meiryo UI" w:cs="Meiryo UI" w:hint="eastAsia"/>
          <w:szCs w:val="21"/>
        </w:rPr>
        <w:t>公費で調達される方は、事前に所属機関の契約担当の方に契約・引き渡し及び支払いの手続きについて確認をして</w:t>
      </w:r>
    </w:p>
    <w:p w14:paraId="3616F89C" w14:textId="274CEC74" w:rsidR="00465AB8" w:rsidRPr="00465AB8" w:rsidRDefault="00465AB8" w:rsidP="006B1B59">
      <w:pPr>
        <w:pBdr>
          <w:top w:val="double" w:sz="4" w:space="1" w:color="auto"/>
          <w:left w:val="double" w:sz="4" w:space="8" w:color="auto"/>
          <w:bottom w:val="double" w:sz="4" w:space="1" w:color="auto"/>
          <w:right w:val="double" w:sz="4" w:space="3" w:color="auto"/>
        </w:pBdr>
        <w:snapToGrid w:val="0"/>
        <w:spacing w:line="320" w:lineRule="atLeast"/>
        <w:rPr>
          <w:rFonts w:ascii="Meiryo UI" w:eastAsia="Meiryo UI" w:hAnsi="Meiryo UI" w:cs="Meiryo UI"/>
          <w:szCs w:val="21"/>
        </w:rPr>
      </w:pPr>
      <w:r w:rsidRPr="00E36B91">
        <w:rPr>
          <w:rFonts w:ascii="Meiryo UI" w:eastAsia="Meiryo UI" w:hAnsi="Meiryo UI" w:cs="Meiryo UI" w:hint="eastAsia"/>
          <w:szCs w:val="21"/>
        </w:rPr>
        <w:t>おいて下さい。なお、受講決定後に購入手続きを進めていただきますようお願いいたします。</w:t>
      </w:r>
    </w:p>
    <w:p w14:paraId="4D5923EC" w14:textId="4DA473FD" w:rsidR="00D838C9" w:rsidRPr="00E36B91" w:rsidRDefault="00D838C9" w:rsidP="00D838C9">
      <w:pPr>
        <w:rPr>
          <w:szCs w:val="21"/>
        </w:rPr>
      </w:pPr>
    </w:p>
    <w:p w14:paraId="6FC3E342" w14:textId="77777777" w:rsidR="00D838C9" w:rsidRPr="00E36B91" w:rsidRDefault="00D838C9" w:rsidP="00D838C9">
      <w:pPr>
        <w:snapToGrid w:val="0"/>
        <w:rPr>
          <w:rFonts w:ascii="Meiryo UI" w:eastAsia="Meiryo UI" w:hAnsi="Meiryo UI" w:cs="Meiryo UI"/>
          <w:szCs w:val="21"/>
        </w:rPr>
      </w:pPr>
      <w:r w:rsidRPr="00E36B91">
        <w:rPr>
          <w:rFonts w:ascii="Meiryo UI" w:eastAsia="Meiryo UI" w:hAnsi="Meiryo UI" w:cs="Meiryo UI" w:hint="eastAsia"/>
          <w:szCs w:val="21"/>
        </w:rPr>
        <w:t>●自己負担していただく材料●</w:t>
      </w:r>
    </w:p>
    <w:p w14:paraId="48F2429A" w14:textId="77777777" w:rsidR="00D838C9" w:rsidRPr="00E36B91" w:rsidRDefault="00D838C9" w:rsidP="00D838C9">
      <w:pPr>
        <w:snapToGrid w:val="0"/>
        <w:spacing w:line="160" w:lineRule="exact"/>
        <w:rPr>
          <w:rFonts w:ascii="Meiryo UI" w:eastAsia="Meiryo UI" w:hAnsi="Meiryo UI" w:cs="Meiryo UI"/>
          <w:szCs w:val="21"/>
        </w:rPr>
      </w:pPr>
    </w:p>
    <w:p w14:paraId="10F1EFE1" w14:textId="77777777" w:rsidR="00D838C9" w:rsidRPr="00E36B91" w:rsidRDefault="00D838C9" w:rsidP="00D838C9">
      <w:pPr>
        <w:snapToGrid w:val="0"/>
        <w:rPr>
          <w:rFonts w:ascii="Meiryo UI" w:eastAsia="Meiryo UI" w:hAnsi="Meiryo UI" w:cs="Meiryo UI"/>
          <w:b/>
          <w:szCs w:val="21"/>
        </w:rPr>
      </w:pPr>
      <w:r w:rsidRPr="00E36B91">
        <w:rPr>
          <w:rFonts w:ascii="Meiryo UI" w:eastAsia="Meiryo UI" w:hAnsi="Meiryo UI" w:cs="Meiryo UI"/>
          <w:b/>
          <w:szCs w:val="21"/>
        </w:rPr>
        <w:t>[強制通風筒部品セット]</w:t>
      </w:r>
    </w:p>
    <w:p w14:paraId="2C8C4DBA" w14:textId="240031F1" w:rsidR="00D838C9" w:rsidRPr="00E36B91" w:rsidRDefault="00D838C9" w:rsidP="00D838C9">
      <w:pPr>
        <w:snapToGrid w:val="0"/>
        <w:rPr>
          <w:rFonts w:ascii="Meiryo UI" w:eastAsia="Meiryo UI" w:hAnsi="Meiryo UI" w:cs="Meiryo UI"/>
          <w:szCs w:val="21"/>
        </w:rPr>
      </w:pPr>
      <w:r w:rsidRPr="00E36B91">
        <w:rPr>
          <w:rFonts w:ascii="Meiryo UI" w:eastAsia="Meiryo UI" w:hAnsi="Meiryo UI" w:cs="Meiryo UI" w:hint="eastAsia"/>
          <w:szCs w:val="21"/>
        </w:rPr>
        <w:t>・</w:t>
      </w:r>
      <w:r w:rsidRPr="00E36B91">
        <w:rPr>
          <w:rFonts w:ascii="Meiryo UI" w:eastAsia="Meiryo UI" w:hAnsi="Meiryo UI" w:cs="Meiryo UI"/>
          <w:szCs w:val="21"/>
        </w:rPr>
        <w:t>NIAES-09S</w:t>
      </w:r>
      <w:r w:rsidRPr="00E36B91">
        <w:rPr>
          <w:rFonts w:ascii="Meiryo UI" w:eastAsia="Meiryo UI" w:hAnsi="Meiryo UI" w:cs="Meiryo UI" w:hint="eastAsia"/>
          <w:szCs w:val="21"/>
        </w:rPr>
        <w:t>改</w:t>
      </w:r>
      <w:r w:rsidRPr="00E36B91">
        <w:rPr>
          <w:rFonts w:ascii="Meiryo UI" w:eastAsia="Meiryo UI" w:hAnsi="Meiryo UI" w:cs="Meiryo UI"/>
          <w:szCs w:val="21"/>
        </w:rPr>
        <w:t>型強制通風筒</w:t>
      </w:r>
      <w:r w:rsidRPr="00E36B91">
        <w:rPr>
          <w:rFonts w:ascii="Meiryo UI" w:eastAsia="Meiryo UI" w:hAnsi="Meiryo UI" w:cs="Meiryo UI" w:hint="eastAsia"/>
          <w:szCs w:val="21"/>
        </w:rPr>
        <w:t>部品セ</w:t>
      </w:r>
      <w:r w:rsidRPr="00E36B91">
        <w:rPr>
          <w:rFonts w:ascii="Meiryo UI" w:eastAsia="Meiryo UI" w:hAnsi="Meiryo UI" w:cs="Meiryo UI"/>
          <w:szCs w:val="21"/>
        </w:rPr>
        <w:t>ット (第</w:t>
      </w:r>
      <w:r w:rsidR="00D142CD">
        <w:rPr>
          <w:rFonts w:ascii="Meiryo UI" w:eastAsia="Meiryo UI" w:hAnsi="Meiryo UI" w:cs="Meiryo UI" w:hint="eastAsia"/>
          <w:szCs w:val="21"/>
        </w:rPr>
        <w:t>250</w:t>
      </w:r>
      <w:r w:rsidRPr="00E36B91">
        <w:rPr>
          <w:rFonts w:ascii="Meiryo UI" w:eastAsia="Meiryo UI" w:hAnsi="Meiryo UI" w:cs="Meiryo UI"/>
          <w:szCs w:val="21"/>
        </w:rPr>
        <w:t>回農林交流</w:t>
      </w:r>
      <w:r w:rsidR="00A02006" w:rsidRPr="00E36B91">
        <w:rPr>
          <w:rFonts w:ascii="Meiryo UI" w:eastAsia="Meiryo UI" w:hAnsi="Meiryo UI" w:cs="Meiryo UI" w:hint="eastAsia"/>
          <w:szCs w:val="21"/>
        </w:rPr>
        <w:t>センターワークショップ</w:t>
      </w:r>
      <w:r w:rsidRPr="00E36B91">
        <w:rPr>
          <w:rFonts w:ascii="Meiryo UI" w:eastAsia="Meiryo UI" w:hAnsi="Meiryo UI" w:cs="Meiryo UI"/>
          <w:szCs w:val="21"/>
        </w:rPr>
        <w:t>仕様) 1台分</w:t>
      </w:r>
    </w:p>
    <w:p w14:paraId="1D8E9AE2" w14:textId="44A4301F" w:rsidR="00D838C9" w:rsidRPr="00E36B91" w:rsidRDefault="00D838C9" w:rsidP="00D838C9">
      <w:pPr>
        <w:snapToGrid w:val="0"/>
        <w:ind w:leftChars="100" w:left="410" w:hangingChars="100" w:hanging="205"/>
        <w:rPr>
          <w:rFonts w:ascii="Meiryo UI" w:eastAsia="Meiryo UI" w:hAnsi="Meiryo UI" w:cs="Meiryo UI"/>
          <w:szCs w:val="21"/>
        </w:rPr>
      </w:pPr>
      <w:r w:rsidRPr="00E36B91">
        <w:rPr>
          <w:rFonts w:ascii="Meiryo UI" w:eastAsia="Meiryo UI" w:hAnsi="Meiryo UI" w:cs="Meiryo UI" w:hint="eastAsia"/>
          <w:szCs w:val="21"/>
        </w:rPr>
        <w:t>※本セットはワークショップでの実習に必要な部品一式を揃えたものです。通風筒本体に直径</w:t>
      </w:r>
      <w:r w:rsidRPr="00E36B91">
        <w:rPr>
          <w:rFonts w:ascii="Meiryo UI" w:eastAsia="Meiryo UI" w:hAnsi="Meiryo UI" w:cs="Meiryo UI"/>
          <w:szCs w:val="21"/>
        </w:rPr>
        <w:t>70mmまでの支柱に取付けられる金具が付属しますが、支柱は付属しません。</w:t>
      </w:r>
      <w:r w:rsidRPr="00E36B91">
        <w:rPr>
          <w:rFonts w:ascii="Meiryo UI" w:eastAsia="Meiryo UI" w:hAnsi="Meiryo UI" w:cs="Meiryo UI" w:hint="eastAsia"/>
          <w:szCs w:val="21"/>
        </w:rPr>
        <w:t>本強制通風筒の</w:t>
      </w:r>
      <w:r w:rsidRPr="00E36B91">
        <w:rPr>
          <w:rFonts w:ascii="Meiryo UI" w:eastAsia="Meiryo UI" w:hAnsi="Meiryo UI" w:cs="Meiryo UI"/>
          <w:szCs w:val="21"/>
        </w:rPr>
        <w:t>使用には</w:t>
      </w:r>
      <w:r w:rsidRPr="00E36B91">
        <w:rPr>
          <w:rFonts w:ascii="Meiryo UI" w:eastAsia="Meiryo UI" w:hAnsi="Meiryo UI" w:cs="Meiryo UI"/>
          <w:szCs w:val="21"/>
          <w:u w:val="single"/>
        </w:rPr>
        <w:t>AC100Vの電源が必要</w:t>
      </w:r>
      <w:r w:rsidRPr="00E36B91">
        <w:rPr>
          <w:rFonts w:ascii="Meiryo UI" w:eastAsia="Meiryo UI" w:hAnsi="Meiryo UI" w:cs="Meiryo UI"/>
          <w:szCs w:val="21"/>
        </w:rPr>
        <w:t>です。</w:t>
      </w:r>
    </w:p>
    <w:p w14:paraId="02D8A06E" w14:textId="3360BB2E" w:rsidR="00D838C9" w:rsidRPr="00E36B91" w:rsidRDefault="00D838C9" w:rsidP="00D838C9">
      <w:pPr>
        <w:snapToGrid w:val="0"/>
        <w:spacing w:line="240" w:lineRule="atLeast"/>
        <w:rPr>
          <w:rFonts w:ascii="Meiryo UI" w:eastAsia="Meiryo UI" w:hAnsi="Meiryo UI" w:cs="Meiryo UI"/>
          <w:szCs w:val="21"/>
          <w:shd w:val="clear" w:color="auto" w:fill="FDE9D9"/>
        </w:rPr>
      </w:pPr>
    </w:p>
    <w:p w14:paraId="4B8F44A6" w14:textId="45892387" w:rsidR="00D838C9" w:rsidRPr="00E36B91" w:rsidRDefault="00D838C9" w:rsidP="00D838C9">
      <w:pPr>
        <w:snapToGrid w:val="0"/>
        <w:ind w:firstLineChars="200" w:firstLine="411"/>
        <w:rPr>
          <w:rFonts w:ascii="Meiryo UI" w:eastAsia="Meiryo UI" w:hAnsi="Meiryo UI" w:cs="Meiryo UI"/>
          <w:szCs w:val="21"/>
        </w:rPr>
      </w:pPr>
      <w:r w:rsidRPr="00E36B91">
        <w:rPr>
          <w:rFonts w:ascii="Meiryo UI" w:eastAsia="Meiryo UI" w:hAnsi="Meiryo UI" w:cs="Meiryo UI" w:hint="eastAsia"/>
          <w:szCs w:val="21"/>
        </w:rPr>
        <w:t>■参考文献</w:t>
      </w:r>
    </w:p>
    <w:p w14:paraId="52495FFC" w14:textId="23A58F96" w:rsidR="00D838C9" w:rsidRPr="00E36B91" w:rsidRDefault="00D838C9" w:rsidP="00D838C9">
      <w:pPr>
        <w:snapToGrid w:val="0"/>
        <w:ind w:leftChars="200" w:left="411"/>
        <w:rPr>
          <w:rFonts w:ascii="Meiryo UI" w:eastAsia="Meiryo UI" w:hAnsi="Meiryo UI" w:cs="Meiryo UI"/>
          <w:szCs w:val="21"/>
        </w:rPr>
      </w:pPr>
      <w:r w:rsidRPr="00E36B91">
        <w:rPr>
          <w:rFonts w:ascii="Meiryo UI" w:eastAsia="Meiryo UI" w:hAnsi="Meiryo UI" w:cs="Meiryo UI"/>
          <w:szCs w:val="21"/>
        </w:rPr>
        <w:t>福岡峰彦・桑形恒男・吉本真由美</w:t>
      </w:r>
      <w:r w:rsidRPr="00E36B91">
        <w:rPr>
          <w:rFonts w:ascii="Meiryo UI" w:eastAsia="Meiryo UI" w:hAnsi="Meiryo UI" w:cs="Meiryo UI" w:hint="eastAsia"/>
          <w:szCs w:val="21"/>
        </w:rPr>
        <w:t xml:space="preserve"> 2019.</w:t>
      </w:r>
      <w:r w:rsidRPr="00E36B91">
        <w:rPr>
          <w:rFonts w:ascii="Meiryo UI" w:eastAsia="Meiryo UI" w:hAnsi="Meiryo UI" w:cs="Meiryo UI"/>
          <w:szCs w:val="21"/>
        </w:rPr>
        <w:t xml:space="preserve"> </w:t>
      </w:r>
      <w:r w:rsidRPr="00E36B91">
        <w:rPr>
          <w:rFonts w:ascii="Meiryo UI" w:eastAsia="Meiryo UI" w:hAnsi="Meiryo UI" w:cs="Meiryo UI" w:hint="eastAsia"/>
          <w:szCs w:val="21"/>
        </w:rPr>
        <w:t>連載講座「栽培環境における気温の観測技法と利用」（</w:t>
      </w:r>
      <w:r w:rsidRPr="00E36B91">
        <w:rPr>
          <w:rFonts w:ascii="Meiryo UI" w:eastAsia="Meiryo UI" w:hAnsi="Meiryo UI" w:cs="Meiryo UI"/>
          <w:szCs w:val="21"/>
        </w:rPr>
        <w:t>4）NIAES-09S改型強制通風筒の製作法</w:t>
      </w:r>
      <w:r w:rsidRPr="00E36B91">
        <w:rPr>
          <w:rFonts w:ascii="Meiryo UI" w:eastAsia="Meiryo UI" w:hAnsi="Meiryo UI" w:cs="Meiryo UI" w:hint="eastAsia"/>
          <w:szCs w:val="21"/>
        </w:rPr>
        <w:t>.</w:t>
      </w:r>
      <w:r w:rsidRPr="00E36B91">
        <w:rPr>
          <w:rFonts w:ascii="Meiryo UI" w:eastAsia="Meiryo UI" w:hAnsi="Meiryo UI" w:cs="Meiryo UI"/>
          <w:szCs w:val="21"/>
        </w:rPr>
        <w:t xml:space="preserve"> </w:t>
      </w:r>
      <w:r w:rsidRPr="00E36B91">
        <w:rPr>
          <w:rFonts w:ascii="Meiryo UI" w:eastAsia="Meiryo UI" w:hAnsi="Meiryo UI" w:cs="Meiryo UI" w:hint="eastAsia"/>
          <w:szCs w:val="21"/>
        </w:rPr>
        <w:t xml:space="preserve">生物と気象 </w:t>
      </w:r>
      <w:r w:rsidRPr="00E36B91">
        <w:rPr>
          <w:rFonts w:ascii="Meiryo UI" w:eastAsia="Meiryo UI" w:hAnsi="Meiryo UI" w:cs="Meiryo UI"/>
          <w:szCs w:val="21"/>
        </w:rPr>
        <w:t>19:33-42.</w:t>
      </w:r>
    </w:p>
    <w:p w14:paraId="27DEA3E3" w14:textId="2D1525A5" w:rsidR="00D838C9" w:rsidRDefault="003E01C2" w:rsidP="008E625C">
      <w:pPr>
        <w:snapToGrid w:val="0"/>
        <w:spacing w:line="340" w:lineRule="exact"/>
        <w:ind w:firstLineChars="200" w:firstLine="411"/>
        <w:rPr>
          <w:rFonts w:ascii="Meiryo UI" w:eastAsia="Meiryo UI" w:hAnsi="Meiryo UI" w:cs="Meiryo UI"/>
          <w:color w:val="0000FF"/>
          <w:kern w:val="0"/>
          <w:szCs w:val="21"/>
        </w:rPr>
      </w:pPr>
      <w:hyperlink r:id="rId12" w:history="1">
        <w:r w:rsidRPr="00060529">
          <w:rPr>
            <w:rStyle w:val="a7"/>
            <w:rFonts w:ascii="Meiryo UI" w:eastAsia="Meiryo UI" w:hAnsi="Meiryo UI" w:cs="Meiryo UI"/>
            <w:kern w:val="0"/>
            <w:szCs w:val="21"/>
          </w:rPr>
          <w:t>https://agrmet.jp/wp-content/uploads/2019-A-2.pdf</w:t>
        </w:r>
      </w:hyperlink>
    </w:p>
    <w:p w14:paraId="3C5CCDBB" w14:textId="6CC82C13" w:rsidR="008E625C" w:rsidRPr="008E625C" w:rsidRDefault="008E625C" w:rsidP="008E625C">
      <w:pPr>
        <w:snapToGrid w:val="0"/>
        <w:spacing w:line="340" w:lineRule="exact"/>
        <w:ind w:firstLineChars="200" w:firstLine="411"/>
        <w:rPr>
          <w:rFonts w:ascii="Meiryo UI" w:eastAsia="Meiryo UI" w:hAnsi="Meiryo UI" w:cs="Meiryo UI"/>
          <w:color w:val="0000FF"/>
          <w:kern w:val="0"/>
          <w:szCs w:val="21"/>
        </w:rPr>
      </w:pPr>
    </w:p>
    <w:p w14:paraId="41C9679D" w14:textId="39817AB6" w:rsidR="008E625C" w:rsidRDefault="00D838C9" w:rsidP="008E625C">
      <w:pPr>
        <w:snapToGrid w:val="0"/>
        <w:ind w:leftChars="200" w:left="411"/>
        <w:rPr>
          <w:rFonts w:ascii="Meiryo UI" w:eastAsia="Meiryo UI" w:hAnsi="Meiryo UI" w:cs="Meiryo UI"/>
          <w:szCs w:val="21"/>
        </w:rPr>
      </w:pPr>
      <w:r w:rsidRPr="00E36B91">
        <w:rPr>
          <w:rFonts w:ascii="Meiryo UI" w:eastAsia="Meiryo UI" w:hAnsi="Meiryo UI" w:cs="Meiryo UI" w:hint="eastAsia"/>
          <w:szCs w:val="21"/>
        </w:rPr>
        <w:t>福岡峰彦・桑形恒男・吉本真由美</w:t>
      </w:r>
      <w:r w:rsidRPr="00E36B91">
        <w:rPr>
          <w:rFonts w:ascii="Meiryo UI" w:eastAsia="Meiryo UI" w:hAnsi="Meiryo UI" w:cs="Meiryo UI"/>
          <w:szCs w:val="21"/>
        </w:rPr>
        <w:t xml:space="preserve"> 2010. 低コストで高精度の気温測定を可能にする強制通風筒. 平成 21 年度 研究成果情報(第26集) 6-7.</w:t>
      </w:r>
    </w:p>
    <w:p w14:paraId="387D4B6A" w14:textId="17C37E1A" w:rsidR="00D838C9" w:rsidRPr="00E36B91" w:rsidRDefault="00D838C9" w:rsidP="008E625C">
      <w:pPr>
        <w:snapToGrid w:val="0"/>
        <w:ind w:leftChars="200" w:left="411"/>
        <w:rPr>
          <w:rFonts w:ascii="Meiryo UI" w:eastAsia="Meiryo UI" w:hAnsi="Meiryo UI" w:cs="Meiryo UI"/>
          <w:szCs w:val="21"/>
        </w:rPr>
      </w:pPr>
      <w:hyperlink r:id="rId13" w:history="1">
        <w:r w:rsidRPr="00E36B91">
          <w:rPr>
            <w:rStyle w:val="a7"/>
            <w:rFonts w:ascii="Meiryo UI" w:eastAsia="Meiryo UI" w:hAnsi="Meiryo UI" w:cs="Meiryo UI"/>
            <w:szCs w:val="21"/>
          </w:rPr>
          <w:t>http://www.naro.affrc.go.jp/archive/niaes/sinfo/result/result26/result26_06.pdf</w:t>
        </w:r>
      </w:hyperlink>
    </w:p>
    <w:p w14:paraId="39C2FA39" w14:textId="331D372C" w:rsidR="00D838C9" w:rsidRPr="00E36B91" w:rsidRDefault="00D838C9" w:rsidP="00D838C9">
      <w:pPr>
        <w:rPr>
          <w:szCs w:val="21"/>
          <w:shd w:val="clear" w:color="auto" w:fill="FDE9D9"/>
        </w:rPr>
      </w:pPr>
    </w:p>
    <w:p w14:paraId="080638F3" w14:textId="42E24A77" w:rsidR="00D838C9" w:rsidRPr="00E36B91" w:rsidRDefault="00D838C9" w:rsidP="00D838C9">
      <w:pPr>
        <w:snapToGrid w:val="0"/>
        <w:rPr>
          <w:rFonts w:ascii="Meiryo UI" w:eastAsia="Meiryo UI" w:hAnsi="Meiryo UI" w:cs="Meiryo UI"/>
          <w:b/>
          <w:szCs w:val="21"/>
        </w:rPr>
      </w:pPr>
      <w:r w:rsidRPr="00E36B91">
        <w:rPr>
          <w:rFonts w:ascii="Meiryo UI" w:eastAsia="Meiryo UI" w:hAnsi="Meiryo UI" w:cs="Meiryo UI"/>
          <w:b/>
          <w:szCs w:val="21"/>
        </w:rPr>
        <w:t>[</w:t>
      </w:r>
      <w:r w:rsidRPr="00E36B91">
        <w:rPr>
          <w:rFonts w:ascii="Meiryo UI" w:eastAsia="Meiryo UI" w:hAnsi="Meiryo UI" w:cs="Meiryo UI" w:hint="eastAsia"/>
          <w:b/>
          <w:szCs w:val="21"/>
        </w:rPr>
        <w:t>温湿度</w:t>
      </w:r>
      <w:r w:rsidRPr="00E36B91">
        <w:rPr>
          <w:rFonts w:ascii="Meiryo UI" w:eastAsia="Meiryo UI" w:hAnsi="Meiryo UI" w:cs="Meiryo UI"/>
          <w:b/>
          <w:szCs w:val="21"/>
        </w:rPr>
        <w:t>データロガー]</w:t>
      </w:r>
    </w:p>
    <w:p w14:paraId="71C36664" w14:textId="0C94BB4F" w:rsidR="00D838C9" w:rsidRPr="00E36B91" w:rsidRDefault="00D838C9" w:rsidP="00D838C9">
      <w:pPr>
        <w:snapToGrid w:val="0"/>
        <w:rPr>
          <w:rFonts w:ascii="Meiryo UI" w:eastAsia="Meiryo UI" w:hAnsi="Meiryo UI" w:cs="Meiryo UI"/>
          <w:szCs w:val="21"/>
        </w:rPr>
      </w:pPr>
      <w:r w:rsidRPr="00E36B91">
        <w:rPr>
          <w:rFonts w:ascii="Meiryo UI" w:eastAsia="Meiryo UI" w:hAnsi="Meiryo UI" w:cs="Meiryo UI" w:hint="eastAsia"/>
          <w:szCs w:val="21"/>
        </w:rPr>
        <w:t>・</w:t>
      </w:r>
      <w:r w:rsidRPr="00E36B91">
        <w:rPr>
          <w:rFonts w:ascii="Meiryo UI" w:eastAsia="Meiryo UI" w:hAnsi="Meiryo UI" w:cs="Meiryo UI"/>
          <w:szCs w:val="21"/>
        </w:rPr>
        <w:t>Onset Computer Corporation製</w:t>
      </w:r>
      <w:r w:rsidRPr="00E36B91">
        <w:rPr>
          <w:rFonts w:ascii="Meiryo UI" w:eastAsia="Meiryo UI" w:hAnsi="Meiryo UI" w:cs="Meiryo UI" w:hint="eastAsia"/>
          <w:szCs w:val="21"/>
        </w:rPr>
        <w:t xml:space="preserve"> </w:t>
      </w:r>
      <w:r w:rsidRPr="00E36B91">
        <w:rPr>
          <w:rFonts w:ascii="Meiryo UI" w:eastAsia="Meiryo UI" w:hAnsi="Meiryo UI" w:cs="Meiryo UI"/>
          <w:szCs w:val="21"/>
        </w:rPr>
        <w:t>MX2302A</w:t>
      </w:r>
      <w:r w:rsidRPr="00E36B91" w:rsidDel="00667BCE">
        <w:rPr>
          <w:rFonts w:ascii="Meiryo UI" w:eastAsia="Meiryo UI" w:hAnsi="Meiryo UI" w:cs="Meiryo UI" w:hint="eastAsia"/>
          <w:szCs w:val="21"/>
        </w:rPr>
        <w:t xml:space="preserve"> </w:t>
      </w:r>
      <w:r w:rsidRPr="00E36B91">
        <w:rPr>
          <w:rFonts w:ascii="Meiryo UI" w:eastAsia="Meiryo UI" w:hAnsi="Meiryo UI" w:cs="Meiryo UI"/>
          <w:szCs w:val="21"/>
        </w:rPr>
        <w:t>1</w:t>
      </w:r>
      <w:r w:rsidRPr="00E36B91">
        <w:rPr>
          <w:rFonts w:ascii="Meiryo UI" w:eastAsia="Meiryo UI" w:hAnsi="Meiryo UI" w:cs="Meiryo UI" w:hint="eastAsia"/>
          <w:szCs w:val="21"/>
        </w:rPr>
        <w:t>台</w:t>
      </w:r>
    </w:p>
    <w:bookmarkStart w:id="0" w:name="_Hlk106805177"/>
    <w:p w14:paraId="703BF94B" w14:textId="75E148CA" w:rsidR="00D838C9" w:rsidRPr="00E36B91" w:rsidRDefault="008A675E" w:rsidP="00D838C9">
      <w:pPr>
        <w:snapToGrid w:val="0"/>
        <w:ind w:leftChars="100" w:left="205"/>
        <w:rPr>
          <w:rFonts w:ascii="Meiryo UI" w:eastAsia="Meiryo UI" w:hAnsi="Meiryo UI" w:cs="Meiryo UI"/>
          <w:szCs w:val="21"/>
        </w:rPr>
      </w:pPr>
      <w:r w:rsidRPr="00E36B91">
        <w:rPr>
          <w:rFonts w:ascii="Meiryo UI" w:eastAsia="Meiryo UI" w:hAnsi="Meiryo UI" w:cs="Meiryo UI"/>
          <w:szCs w:val="21"/>
        </w:rPr>
        <w:fldChar w:fldCharType="begin"/>
      </w:r>
      <w:r w:rsidRPr="00E36B91">
        <w:rPr>
          <w:rFonts w:ascii="Meiryo UI" w:eastAsia="Meiryo UI" w:hAnsi="Meiryo UI" w:cs="Meiryo UI"/>
          <w:szCs w:val="21"/>
        </w:rPr>
        <w:instrText xml:space="preserve"> HYPERLINK "https://www.onsetcomp.com/products/data-loggers/mx2302a/" </w:instrText>
      </w:r>
      <w:r w:rsidRPr="00E36B91">
        <w:rPr>
          <w:rFonts w:ascii="Meiryo UI" w:eastAsia="Meiryo UI" w:hAnsi="Meiryo UI" w:cs="Meiryo UI"/>
          <w:szCs w:val="21"/>
        </w:rPr>
      </w:r>
      <w:r w:rsidRPr="00E36B91">
        <w:rPr>
          <w:rFonts w:ascii="Meiryo UI" w:eastAsia="Meiryo UI" w:hAnsi="Meiryo UI" w:cs="Meiryo UI"/>
          <w:szCs w:val="21"/>
        </w:rPr>
        <w:fldChar w:fldCharType="separate"/>
      </w:r>
      <w:r w:rsidRPr="00E36B91">
        <w:rPr>
          <w:rStyle w:val="a7"/>
          <w:rFonts w:ascii="Meiryo UI" w:eastAsia="Meiryo UI" w:hAnsi="Meiryo UI" w:cs="Meiryo UI"/>
          <w:szCs w:val="21"/>
        </w:rPr>
        <w:t>https://www.onsetcomp.com/products/data-loggers/mx2302a/</w:t>
      </w:r>
      <w:r w:rsidRPr="00E36B91">
        <w:rPr>
          <w:rFonts w:ascii="Meiryo UI" w:eastAsia="Meiryo UI" w:hAnsi="Meiryo UI" w:cs="Meiryo UI"/>
          <w:szCs w:val="21"/>
        </w:rPr>
        <w:fldChar w:fldCharType="end"/>
      </w:r>
    </w:p>
    <w:bookmarkEnd w:id="0"/>
    <w:p w14:paraId="47D7B2E6" w14:textId="21EC15CF" w:rsidR="00D838C9" w:rsidRPr="00E36B91" w:rsidRDefault="008A675E" w:rsidP="00D838C9">
      <w:pPr>
        <w:snapToGrid w:val="0"/>
        <w:ind w:leftChars="100" w:left="205"/>
        <w:rPr>
          <w:rFonts w:ascii="Meiryo UI" w:eastAsia="Meiryo UI" w:hAnsi="Meiryo UI" w:cs="Meiryo UI"/>
          <w:szCs w:val="21"/>
        </w:rPr>
      </w:pPr>
      <w:r w:rsidRPr="00E36B91">
        <w:rPr>
          <w:rFonts w:ascii="Meiryo UI" w:eastAsia="Meiryo UI" w:hAnsi="Meiryo UI" w:cs="Meiryo UI"/>
          <w:szCs w:val="21"/>
        </w:rPr>
        <w:fldChar w:fldCharType="begin"/>
      </w:r>
      <w:r w:rsidRPr="00E36B91">
        <w:rPr>
          <w:rFonts w:ascii="Meiryo UI" w:eastAsia="Meiryo UI" w:hAnsi="Meiryo UI" w:cs="Meiryo UI"/>
          <w:szCs w:val="21"/>
        </w:rPr>
        <w:instrText xml:space="preserve"> HYPERLINK "https://www.pacico.co.jp/archives/2594" </w:instrText>
      </w:r>
      <w:r w:rsidRPr="00E36B91">
        <w:rPr>
          <w:rFonts w:ascii="Meiryo UI" w:eastAsia="Meiryo UI" w:hAnsi="Meiryo UI" w:cs="Meiryo UI"/>
          <w:szCs w:val="21"/>
        </w:rPr>
      </w:r>
      <w:r w:rsidRPr="00E36B91">
        <w:rPr>
          <w:rFonts w:ascii="Meiryo UI" w:eastAsia="Meiryo UI" w:hAnsi="Meiryo UI" w:cs="Meiryo UI"/>
          <w:szCs w:val="21"/>
        </w:rPr>
        <w:fldChar w:fldCharType="separate"/>
      </w:r>
      <w:r w:rsidRPr="00E36B91">
        <w:rPr>
          <w:rStyle w:val="a7"/>
          <w:rFonts w:ascii="Meiryo UI" w:eastAsia="Meiryo UI" w:hAnsi="Meiryo UI" w:cs="Meiryo UI"/>
          <w:szCs w:val="21"/>
        </w:rPr>
        <w:t>https://www.pacico.co.jp/archives/2594</w:t>
      </w:r>
      <w:r w:rsidRPr="00E36B91">
        <w:rPr>
          <w:rFonts w:ascii="Meiryo UI" w:eastAsia="Meiryo UI" w:hAnsi="Meiryo UI" w:cs="Meiryo UI"/>
          <w:szCs w:val="21"/>
        </w:rPr>
        <w:fldChar w:fldCharType="end"/>
      </w:r>
    </w:p>
    <w:p w14:paraId="32AE2529" w14:textId="5F4DFCC7" w:rsidR="00587ED9" w:rsidRPr="00E36B91" w:rsidRDefault="00587ED9" w:rsidP="00587ED9">
      <w:pPr>
        <w:snapToGrid w:val="0"/>
        <w:ind w:leftChars="100" w:left="205"/>
        <w:rPr>
          <w:rFonts w:ascii="Meiryo UI" w:eastAsia="Meiryo UI" w:hAnsi="Meiryo UI" w:cs="Meiryo UI"/>
          <w:szCs w:val="21"/>
        </w:rPr>
      </w:pPr>
      <w:r>
        <w:rPr>
          <w:noProof/>
        </w:rPr>
        <mc:AlternateContent>
          <mc:Choice Requires="wps">
            <w:drawing>
              <wp:anchor distT="45720" distB="45720" distL="114300" distR="114300" simplePos="0" relativeHeight="251665920" behindDoc="0" locked="0" layoutInCell="1" allowOverlap="1" wp14:anchorId="3954A4B0" wp14:editId="59D74082">
                <wp:simplePos x="0" y="0"/>
                <wp:positionH relativeFrom="column">
                  <wp:posOffset>5454015</wp:posOffset>
                </wp:positionH>
                <wp:positionV relativeFrom="paragraph">
                  <wp:posOffset>734695</wp:posOffset>
                </wp:positionV>
                <wp:extent cx="815975" cy="809625"/>
                <wp:effectExtent l="0" t="0" r="3175" b="9525"/>
                <wp:wrapNone/>
                <wp:docPr id="951522055"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5975" cy="809625"/>
                        </a:xfrm>
                        <a:prstGeom prst="rect">
                          <a:avLst/>
                        </a:prstGeom>
                        <a:solidFill>
                          <a:srgbClr val="FFFFFF"/>
                        </a:solidFill>
                        <a:ln w="9525">
                          <a:noFill/>
                          <a:miter lim="800000"/>
                          <a:headEnd/>
                          <a:tailEnd/>
                        </a:ln>
                      </wps:spPr>
                      <wps:txbx>
                        <w:txbxContent>
                          <w:p w14:paraId="68C7E7B1" w14:textId="5A2DA77B" w:rsidR="00587ED9" w:rsidRDefault="00587ED9">
                            <w:r>
                              <w:rPr>
                                <w:noProof/>
                              </w:rPr>
                              <w:drawing>
                                <wp:inline distT="0" distB="0" distL="0" distR="0" wp14:anchorId="492660BE" wp14:editId="7A2CE0D1">
                                  <wp:extent cx="606006" cy="602118"/>
                                  <wp:effectExtent l="0" t="0" r="3810" b="7620"/>
                                  <wp:docPr id="99667056" name="図 1" descr="QR コード&#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667056" name="図 1" descr="QR コード&#10;&#10;AI 生成コンテンツは誤りを含む可能性があります。"/>
                                          <pic:cNvPicPr/>
                                        </pic:nvPicPr>
                                        <pic:blipFill>
                                          <a:blip r:embed="rId14"/>
                                          <a:stretch>
                                            <a:fillRect/>
                                          </a:stretch>
                                        </pic:blipFill>
                                        <pic:spPr>
                                          <a:xfrm flipH="1" flipV="1">
                                            <a:off x="0" y="0"/>
                                            <a:ext cx="619162" cy="615189"/>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954A4B0" id="_x0000_s1030" type="#_x0000_t202" style="position:absolute;left:0;text-align:left;margin-left:429.45pt;margin-top:57.85pt;width:64.25pt;height:63.75pt;z-index:2516659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" stroked="f">
                <v:textbox>
                  <w:txbxContent>
                    <w:p w14:paraId="68C7E7B1" w14:textId="5A2DA77B" w:rsidR="00587ED9" w:rsidRDefault="00587ED9">
                      <w:r>
                        <w:rPr>
                          <w:noProof/>
                        </w:rPr>
                        <w:drawing>
                          <wp:inline distT="0" distB="0" distL="0" distR="0" wp14:anchorId="492660BE" wp14:editId="7A2CE0D1">
                            <wp:extent cx="606006" cy="602118"/>
                            <wp:effectExtent l="0" t="0" r="3810" b="7620"/>
                            <wp:docPr id="99667056" name="図 1" descr="QR コード&#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667056" name="図 1" descr="QR コード&#10;&#10;AI 生成コンテンツは誤りを含む可能性があります。"/>
                                    <pic:cNvPicPr/>
                                  </pic:nvPicPr>
                                  <pic:blipFill>
                                    <a:blip r:embed="rId14"/>
                                    <a:stretch>
                                      <a:fillRect/>
                                    </a:stretch>
                                  </pic:blipFill>
                                  <pic:spPr>
                                    <a:xfrm flipH="1" flipV="1">
                                      <a:off x="0" y="0"/>
                                      <a:ext cx="619162" cy="615189"/>
                                    </a:xfrm>
                                    <a:prstGeom prst="rect">
                                      <a:avLst/>
                                    </a:prstGeom>
                                  </pic:spPr>
                                </pic:pic>
                              </a:graphicData>
                            </a:graphic>
                          </wp:inline>
                        </w:drawing>
                      </w:r>
                    </w:p>
                  </w:txbxContent>
                </v:textbox>
              </v:shape>
            </w:pict>
          </mc:Fallback>
        </mc:AlternateContent>
      </w:r>
      <w:r w:rsidR="00D838C9" w:rsidRPr="00E36B91">
        <w:rPr>
          <w:rFonts w:ascii="Meiryo UI" w:eastAsia="Meiryo UI" w:hAnsi="Meiryo UI" w:cs="Meiryo UI" w:hint="eastAsia"/>
          <w:szCs w:val="21"/>
        </w:rPr>
        <w:t>本データロガーの使用には</w:t>
      </w:r>
      <w:r w:rsidR="00D838C9" w:rsidRPr="00E36B91">
        <w:rPr>
          <w:rFonts w:ascii="Meiryo UI" w:eastAsia="Meiryo UI" w:hAnsi="Meiryo UI" w:cs="Meiryo UI"/>
          <w:szCs w:val="21"/>
        </w:rPr>
        <w:t>And</w:t>
      </w:r>
      <w:r w:rsidR="00D838C9" w:rsidRPr="00587ED9">
        <w:rPr>
          <w:rFonts w:ascii="Meiryo UI" w:eastAsia="Meiryo UI" w:hAnsi="Meiryo UI" w:cs="Meiryo UI"/>
          <w:szCs w:val="21"/>
        </w:rPr>
        <w:t>roid</w:t>
      </w:r>
      <w:r w:rsidR="00CF29B9" w:rsidRPr="00587ED9">
        <w:rPr>
          <w:rFonts w:ascii="Meiryo UI" w:eastAsia="Meiryo UI" w:hAnsi="Meiryo UI" w:cs="Meiryo UI" w:hint="eastAsia"/>
          <w:szCs w:val="21"/>
        </w:rPr>
        <w:t>又は</w:t>
      </w:r>
      <w:r w:rsidR="00D838C9" w:rsidRPr="00587ED9">
        <w:rPr>
          <w:rFonts w:ascii="Meiryo UI" w:eastAsia="Meiryo UI" w:hAnsi="Meiryo UI" w:cs="Meiryo UI"/>
          <w:szCs w:val="21"/>
        </w:rPr>
        <w:t>iOSを</w:t>
      </w:r>
      <w:r w:rsidR="00D838C9" w:rsidRPr="00E36B91">
        <w:rPr>
          <w:rFonts w:ascii="Meiryo UI" w:eastAsia="Meiryo UI" w:hAnsi="Meiryo UI" w:cs="Meiryo UI"/>
          <w:szCs w:val="21"/>
        </w:rPr>
        <w:t>搭載し、Bluetooth Low Energyに対応したスマートフォン</w:t>
      </w:r>
      <w:r w:rsidR="008E625C">
        <w:rPr>
          <w:rFonts w:ascii="Meiryo UI" w:eastAsia="Meiryo UI" w:hAnsi="Meiryo UI" w:cs="Meiryo UI" w:hint="eastAsia"/>
          <w:szCs w:val="21"/>
        </w:rPr>
        <w:t>（またはW</w:t>
      </w:r>
      <w:r w:rsidR="008E625C">
        <w:rPr>
          <w:rFonts w:ascii="Meiryo UI" w:eastAsia="Meiryo UI" w:hAnsi="Meiryo UI" w:cs="Meiryo UI"/>
          <w:szCs w:val="21"/>
        </w:rPr>
        <w:t>indows PC</w:t>
      </w:r>
      <w:r w:rsidR="008E625C">
        <w:rPr>
          <w:rFonts w:ascii="Meiryo UI" w:eastAsia="Meiryo UI" w:hAnsi="Meiryo UI" w:cs="Meiryo UI" w:hint="eastAsia"/>
          <w:szCs w:val="21"/>
        </w:rPr>
        <w:t>）</w:t>
      </w:r>
      <w:r w:rsidR="00D838C9" w:rsidRPr="00E36B91">
        <w:rPr>
          <w:rFonts w:ascii="Meiryo UI" w:eastAsia="Meiryo UI" w:hAnsi="Meiryo UI" w:cs="Meiryo UI" w:hint="eastAsia"/>
          <w:szCs w:val="21"/>
        </w:rPr>
        <w:t>が必要です</w:t>
      </w:r>
      <w:r w:rsidR="00D838C9" w:rsidRPr="00E36B91">
        <w:rPr>
          <w:rFonts w:ascii="Meiryo UI" w:eastAsia="Meiryo UI" w:hAnsi="Meiryo UI" w:cs="Meiryo UI"/>
          <w:szCs w:val="21"/>
        </w:rPr>
        <w:t>。</w:t>
      </w:r>
      <w:r w:rsidR="00D838C9" w:rsidRPr="00E36B91">
        <w:rPr>
          <w:rFonts w:ascii="Meiryo UI" w:eastAsia="Meiryo UI" w:hAnsi="Meiryo UI" w:cs="Meiryo UI" w:hint="eastAsia"/>
          <w:szCs w:val="21"/>
        </w:rPr>
        <w:t>測定条件の設定とデータ回収に使用</w:t>
      </w:r>
      <w:r w:rsidR="00532AE4">
        <w:rPr>
          <w:rFonts w:ascii="Meiryo UI" w:eastAsia="Meiryo UI" w:hAnsi="Meiryo UI" w:cs="Meiryo UI" w:hint="eastAsia"/>
          <w:szCs w:val="21"/>
        </w:rPr>
        <w:t>できるよう</w:t>
      </w:r>
      <w:r w:rsidR="00D838C9" w:rsidRPr="00E36B91">
        <w:rPr>
          <w:rFonts w:ascii="Meiryo UI" w:eastAsia="Meiryo UI" w:hAnsi="Meiryo UI" w:cs="Meiryo UI" w:hint="eastAsia"/>
          <w:szCs w:val="21"/>
        </w:rPr>
        <w:t>、</w:t>
      </w:r>
      <w:r w:rsidR="00023A57">
        <w:rPr>
          <w:rFonts w:ascii="Meiryo UI" w:eastAsia="Meiryo UI" w:hAnsi="Meiryo UI" w:cs="Meiryo UI" w:hint="eastAsia"/>
          <w:szCs w:val="21"/>
        </w:rPr>
        <w:t>専用アプリをインストールした</w:t>
      </w:r>
      <w:r w:rsidR="00D838C9" w:rsidRPr="00E36B91">
        <w:rPr>
          <w:rFonts w:ascii="Meiryo UI" w:eastAsia="Meiryo UI" w:hAnsi="Meiryo UI" w:cs="Meiryo UI" w:hint="eastAsia"/>
          <w:szCs w:val="21"/>
        </w:rPr>
        <w:t>スマートフォンを</w:t>
      </w:r>
      <w:r w:rsidR="009909B0" w:rsidRPr="00E36B91">
        <w:rPr>
          <w:rFonts w:ascii="Meiryo UI" w:eastAsia="Meiryo UI" w:hAnsi="Meiryo UI" w:cs="Meiryo UI" w:hint="eastAsia"/>
          <w:szCs w:val="21"/>
        </w:rPr>
        <w:t>ワークショップ当日に</w:t>
      </w:r>
      <w:r w:rsidR="00023A57">
        <w:rPr>
          <w:rFonts w:ascii="Meiryo UI" w:eastAsia="Meiryo UI" w:hAnsi="Meiryo UI" w:cs="Meiryo UI" w:hint="eastAsia"/>
          <w:szCs w:val="21"/>
        </w:rPr>
        <w:t>各自</w:t>
      </w:r>
      <w:r w:rsidR="00D838C9" w:rsidRPr="00E36B91">
        <w:rPr>
          <w:rFonts w:ascii="Meiryo UI" w:eastAsia="Meiryo UI" w:hAnsi="Meiryo UI" w:cs="Meiryo UI" w:hint="eastAsia"/>
          <w:szCs w:val="21"/>
        </w:rPr>
        <w:t>ご持参いただきます。使用するスマートフォンに専用アプリ「</w:t>
      </w:r>
      <w:proofErr w:type="spellStart"/>
      <w:r w:rsidR="00D838C9" w:rsidRPr="00E36B91">
        <w:rPr>
          <w:rFonts w:ascii="Meiryo UI" w:eastAsia="Meiryo UI" w:hAnsi="Meiryo UI" w:cs="Meiryo UI" w:hint="eastAsia"/>
          <w:szCs w:val="21"/>
        </w:rPr>
        <w:t>H</w:t>
      </w:r>
      <w:r w:rsidR="00D838C9" w:rsidRPr="00E36B91">
        <w:rPr>
          <w:rFonts w:ascii="Meiryo UI" w:eastAsia="Meiryo UI" w:hAnsi="Meiryo UI" w:cs="Meiryo UI"/>
          <w:szCs w:val="21"/>
        </w:rPr>
        <w:t>OBOconnect</w:t>
      </w:r>
      <w:proofErr w:type="spellEnd"/>
      <w:r w:rsidR="00D838C9" w:rsidRPr="00E36B91">
        <w:rPr>
          <w:rFonts w:ascii="Meiryo UI" w:eastAsia="Meiryo UI" w:hAnsi="Meiryo UI" w:cs="Meiryo UI" w:hint="eastAsia"/>
          <w:szCs w:val="21"/>
        </w:rPr>
        <w:t>」のインストールが可能であることを必ず事前にご確認ください。</w:t>
      </w:r>
    </w:p>
    <w:p w14:paraId="7564EB61" w14:textId="2A0D0DE1" w:rsidR="00D838C9" w:rsidRPr="00E36B91" w:rsidRDefault="00D838C9" w:rsidP="00D838C9">
      <w:pPr>
        <w:snapToGrid w:val="0"/>
        <w:ind w:leftChars="100" w:left="205"/>
        <w:rPr>
          <w:rFonts w:ascii="Meiryo UI" w:eastAsia="Meiryo UI" w:hAnsi="Meiryo UI" w:cs="Meiryo UI"/>
          <w:szCs w:val="21"/>
        </w:rPr>
      </w:pPr>
      <w:r w:rsidRPr="00E36B91">
        <w:rPr>
          <w:rFonts w:ascii="Meiryo UI" w:eastAsia="Meiryo UI" w:hAnsi="Meiryo UI" w:cs="Meiryo UI" w:hint="eastAsia"/>
          <w:szCs w:val="21"/>
        </w:rPr>
        <w:t>・「</w:t>
      </w:r>
      <w:proofErr w:type="spellStart"/>
      <w:r w:rsidRPr="00E36B91">
        <w:rPr>
          <w:rFonts w:ascii="Meiryo UI" w:eastAsia="Meiryo UI" w:hAnsi="Meiryo UI" w:cs="Meiryo UI" w:hint="eastAsia"/>
          <w:szCs w:val="21"/>
        </w:rPr>
        <w:t>H</w:t>
      </w:r>
      <w:r w:rsidRPr="00E36B91">
        <w:rPr>
          <w:rFonts w:ascii="Meiryo UI" w:eastAsia="Meiryo UI" w:hAnsi="Meiryo UI" w:cs="Meiryo UI"/>
          <w:szCs w:val="21"/>
        </w:rPr>
        <w:t>OBOconnect</w:t>
      </w:r>
      <w:proofErr w:type="spellEnd"/>
      <w:r w:rsidRPr="00E36B91">
        <w:rPr>
          <w:rFonts w:ascii="Meiryo UI" w:eastAsia="Meiryo UI" w:hAnsi="Meiryo UI" w:cs="Meiryo UI" w:hint="eastAsia"/>
          <w:szCs w:val="21"/>
        </w:rPr>
        <w:t>」</w:t>
      </w:r>
      <w:r w:rsidRPr="00E36B91">
        <w:rPr>
          <w:rFonts w:ascii="Meiryo UI" w:eastAsia="Meiryo UI" w:hAnsi="Meiryo UI" w:cs="Meiryo UI"/>
          <w:szCs w:val="21"/>
        </w:rPr>
        <w:t xml:space="preserve"> </w:t>
      </w:r>
      <w:r w:rsidRPr="00E36B91">
        <w:rPr>
          <w:rFonts w:ascii="Meiryo UI" w:eastAsia="Meiryo UI" w:hAnsi="Meiryo UI" w:cs="Meiryo UI" w:hint="eastAsia"/>
          <w:szCs w:val="21"/>
        </w:rPr>
        <w:t>A</w:t>
      </w:r>
      <w:r w:rsidRPr="00E36B91">
        <w:rPr>
          <w:rFonts w:ascii="Meiryo UI" w:eastAsia="Meiryo UI" w:hAnsi="Meiryo UI" w:cs="Meiryo UI"/>
          <w:szCs w:val="21"/>
        </w:rPr>
        <w:t>ndroid</w:t>
      </w:r>
      <w:r w:rsidRPr="00E36B91">
        <w:rPr>
          <w:rFonts w:ascii="Meiryo UI" w:eastAsia="Meiryo UI" w:hAnsi="Meiryo UI" w:cs="Meiryo UI" w:hint="eastAsia"/>
          <w:szCs w:val="21"/>
        </w:rPr>
        <w:t>用</w:t>
      </w:r>
    </w:p>
    <w:p w14:paraId="3BA6DAF4" w14:textId="378D7534" w:rsidR="00D838C9" w:rsidRPr="00E36B91" w:rsidRDefault="008A675E" w:rsidP="00D838C9">
      <w:pPr>
        <w:snapToGrid w:val="0"/>
        <w:ind w:leftChars="200" w:left="411"/>
        <w:rPr>
          <w:rFonts w:ascii="Meiryo UI" w:eastAsia="Meiryo UI" w:hAnsi="Meiryo UI" w:cs="Meiryo UI"/>
          <w:szCs w:val="21"/>
        </w:rPr>
      </w:pPr>
      <w:hyperlink r:id="rId15" w:history="1">
        <w:r w:rsidRPr="00E36B91">
          <w:rPr>
            <w:rStyle w:val="a7"/>
            <w:rFonts w:ascii="Meiryo UI" w:eastAsia="Meiryo UI" w:hAnsi="Meiryo UI" w:cs="Meiryo UI"/>
            <w:szCs w:val="21"/>
          </w:rPr>
          <w:t>https://play.google.com/store/apps/details?id=com.onsetcomp.HOBOconnect</w:t>
        </w:r>
      </w:hyperlink>
    </w:p>
    <w:p w14:paraId="64ABD095" w14:textId="77777777" w:rsidR="00587ED9" w:rsidRDefault="00587ED9" w:rsidP="00D838C9">
      <w:pPr>
        <w:snapToGrid w:val="0"/>
        <w:ind w:leftChars="100" w:left="205"/>
        <w:rPr>
          <w:rFonts w:ascii="Meiryo UI" w:eastAsia="Meiryo UI" w:hAnsi="Meiryo UI" w:cs="Meiryo UI"/>
          <w:szCs w:val="21"/>
        </w:rPr>
      </w:pPr>
    </w:p>
    <w:p w14:paraId="0B2AA014" w14:textId="6F4FB243" w:rsidR="00D838C9" w:rsidRPr="00E36B91" w:rsidRDefault="00587ED9" w:rsidP="00D838C9">
      <w:pPr>
        <w:snapToGrid w:val="0"/>
        <w:ind w:leftChars="100" w:left="205"/>
        <w:rPr>
          <w:rFonts w:ascii="Meiryo UI" w:eastAsia="Meiryo UI" w:hAnsi="Meiryo UI" w:cs="Meiryo UI"/>
          <w:szCs w:val="21"/>
        </w:rPr>
      </w:pPr>
      <w:r>
        <w:rPr>
          <w:noProof/>
        </w:rPr>
        <mc:AlternateContent>
          <mc:Choice Requires="wps">
            <w:drawing>
              <wp:anchor distT="45720" distB="45720" distL="114300" distR="114300" simplePos="0" relativeHeight="251667968" behindDoc="0" locked="0" layoutInCell="1" allowOverlap="1" wp14:anchorId="2973733B" wp14:editId="1F930507">
                <wp:simplePos x="0" y="0"/>
                <wp:positionH relativeFrom="column">
                  <wp:posOffset>5454650</wp:posOffset>
                </wp:positionH>
                <wp:positionV relativeFrom="paragraph">
                  <wp:posOffset>95250</wp:posOffset>
                </wp:positionV>
                <wp:extent cx="815975" cy="809625"/>
                <wp:effectExtent l="0" t="0" r="3175" b="9525"/>
                <wp:wrapNone/>
                <wp:docPr id="1647712245"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5975" cy="809625"/>
                        </a:xfrm>
                        <a:prstGeom prst="rect">
                          <a:avLst/>
                        </a:prstGeom>
                        <a:solidFill>
                          <a:srgbClr val="FFFFFF"/>
                        </a:solidFill>
                        <a:ln w="9525">
                          <a:noFill/>
                          <a:miter lim="800000"/>
                          <a:headEnd/>
                          <a:tailEnd/>
                        </a:ln>
                      </wps:spPr>
                      <wps:txbx>
                        <w:txbxContent>
                          <w:p w14:paraId="102EE1CF" w14:textId="3A2FD784" w:rsidR="00587ED9" w:rsidRDefault="00587ED9" w:rsidP="00587ED9">
                            <w:r>
                              <w:rPr>
                                <w:noProof/>
                              </w:rPr>
                              <w:drawing>
                                <wp:inline distT="0" distB="0" distL="0" distR="0" wp14:anchorId="586BADBB" wp14:editId="78B3574C">
                                  <wp:extent cx="601920" cy="601920"/>
                                  <wp:effectExtent l="0" t="0" r="8255" b="8255"/>
                                  <wp:docPr id="2047495323" name="図 1" descr="QR コード&#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7495323" name="図 1" descr="QR コード&#10;&#10;AI 生成コンテンツは誤りを含む可能性があります。"/>
                                          <pic:cNvPicPr/>
                                        </pic:nvPicPr>
                                        <pic:blipFill>
                                          <a:blip r:embed="rId16"/>
                                          <a:stretch>
                                            <a:fillRect/>
                                          </a:stretch>
                                        </pic:blipFill>
                                        <pic:spPr>
                                          <a:xfrm>
                                            <a:off x="0" y="0"/>
                                            <a:ext cx="601920" cy="601920"/>
                                          </a:xfrm>
                                          <a:prstGeom prst="rect">
                                            <a:avLst/>
                                          </a:prstGeom>
                                        </pic:spPr>
                                      </pic:pic>
                                    </a:graphicData>
                                  </a:graphic>
                                </wp:inline>
                              </w:drawing>
                            </w:r>
                            <w:r>
                              <w:rPr>
                                <w:noProof/>
                              </w:rPr>
                              <w:drawing>
                                <wp:inline distT="0" distB="0" distL="0" distR="0" wp14:anchorId="2A0D1F73" wp14:editId="547C3FBD">
                                  <wp:extent cx="606006" cy="602118"/>
                                  <wp:effectExtent l="0" t="0" r="3810" b="7620"/>
                                  <wp:docPr id="1209931148" name="図 1" descr="QR コード&#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667056" name="図 1" descr="QR コード&#10;&#10;AI 生成コンテンツは誤りを含む可能性があります。"/>
                                          <pic:cNvPicPr/>
                                        </pic:nvPicPr>
                                        <pic:blipFill>
                                          <a:blip r:embed="rId14"/>
                                          <a:stretch>
                                            <a:fillRect/>
                                          </a:stretch>
                                        </pic:blipFill>
                                        <pic:spPr>
                                          <a:xfrm flipH="1" flipV="1">
                                            <a:off x="0" y="0"/>
                                            <a:ext cx="619162" cy="615189"/>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973733B" id="_x0000_s1031" type="#_x0000_t202" style="position:absolute;left:0;text-align:left;margin-left:429.5pt;margin-top:7.5pt;width:64.25pt;height:63.75pt;z-index:2516679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" stroked="f">
                <v:textbox>
                  <w:txbxContent>
                    <w:p w14:paraId="102EE1CF" w14:textId="3A2FD784" w:rsidR="00587ED9" w:rsidRDefault="00587ED9" w:rsidP="00587ED9">
                      <w:r>
                        <w:rPr>
                          <w:noProof/>
                        </w:rPr>
                        <w:drawing>
                          <wp:inline distT="0" distB="0" distL="0" distR="0" wp14:anchorId="586BADBB" wp14:editId="78B3574C">
                            <wp:extent cx="601920" cy="601920"/>
                            <wp:effectExtent l="0" t="0" r="8255" b="8255"/>
                            <wp:docPr id="2047495323" name="図 1" descr="QR コード&#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7495323" name="図 1" descr="QR コード&#10;&#10;AI 生成コンテンツは誤りを含む可能性があります。"/>
                                    <pic:cNvPicPr/>
                                  </pic:nvPicPr>
                                  <pic:blipFill>
                                    <a:blip r:embed="rId16"/>
                                    <a:stretch>
                                      <a:fillRect/>
                                    </a:stretch>
                                  </pic:blipFill>
                                  <pic:spPr>
                                    <a:xfrm>
                                      <a:off x="0" y="0"/>
                                      <a:ext cx="601920" cy="601920"/>
                                    </a:xfrm>
                                    <a:prstGeom prst="rect">
                                      <a:avLst/>
                                    </a:prstGeom>
                                  </pic:spPr>
                                </pic:pic>
                              </a:graphicData>
                            </a:graphic>
                          </wp:inline>
                        </w:drawing>
                      </w:r>
                      <w:r>
                        <w:rPr>
                          <w:noProof/>
                        </w:rPr>
                        <w:drawing>
                          <wp:inline distT="0" distB="0" distL="0" distR="0" wp14:anchorId="2A0D1F73" wp14:editId="547C3FBD">
                            <wp:extent cx="606006" cy="602118"/>
                            <wp:effectExtent l="0" t="0" r="3810" b="7620"/>
                            <wp:docPr id="1209931148" name="図 1" descr="QR コード&#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667056" name="図 1" descr="QR コード&#10;&#10;AI 生成コンテンツは誤りを含む可能性があります。"/>
                                    <pic:cNvPicPr/>
                                  </pic:nvPicPr>
                                  <pic:blipFill>
                                    <a:blip r:embed="rId14"/>
                                    <a:stretch>
                                      <a:fillRect/>
                                    </a:stretch>
                                  </pic:blipFill>
                                  <pic:spPr>
                                    <a:xfrm flipH="1" flipV="1">
                                      <a:off x="0" y="0"/>
                                      <a:ext cx="619162" cy="615189"/>
                                    </a:xfrm>
                                    <a:prstGeom prst="rect">
                                      <a:avLst/>
                                    </a:prstGeom>
                                  </pic:spPr>
                                </pic:pic>
                              </a:graphicData>
                            </a:graphic>
                          </wp:inline>
                        </w:drawing>
                      </w:r>
                    </w:p>
                  </w:txbxContent>
                </v:textbox>
              </v:shape>
            </w:pict>
          </mc:Fallback>
        </mc:AlternateContent>
      </w:r>
      <w:r w:rsidR="00D838C9" w:rsidRPr="00E36B91">
        <w:rPr>
          <w:rFonts w:ascii="Meiryo UI" w:eastAsia="Meiryo UI" w:hAnsi="Meiryo UI" w:cs="Meiryo UI" w:hint="eastAsia"/>
          <w:szCs w:val="21"/>
        </w:rPr>
        <w:t>・「</w:t>
      </w:r>
      <w:proofErr w:type="spellStart"/>
      <w:r w:rsidR="00D838C9" w:rsidRPr="00E36B91">
        <w:rPr>
          <w:rFonts w:ascii="Meiryo UI" w:eastAsia="Meiryo UI" w:hAnsi="Meiryo UI" w:cs="Meiryo UI"/>
          <w:szCs w:val="21"/>
        </w:rPr>
        <w:t>HOBOconnect</w:t>
      </w:r>
      <w:proofErr w:type="spellEnd"/>
      <w:r w:rsidR="00D838C9" w:rsidRPr="00E36B91">
        <w:rPr>
          <w:rFonts w:ascii="Meiryo UI" w:eastAsia="Meiryo UI" w:hAnsi="Meiryo UI" w:cs="Meiryo UI" w:hint="eastAsia"/>
          <w:szCs w:val="21"/>
        </w:rPr>
        <w:t>」</w:t>
      </w:r>
      <w:r w:rsidR="00D838C9" w:rsidRPr="00E36B91">
        <w:rPr>
          <w:rFonts w:ascii="Meiryo UI" w:eastAsia="Meiryo UI" w:hAnsi="Meiryo UI" w:cs="Meiryo UI"/>
          <w:szCs w:val="21"/>
        </w:rPr>
        <w:t xml:space="preserve"> </w:t>
      </w:r>
      <w:r w:rsidR="00D838C9" w:rsidRPr="00E36B91">
        <w:rPr>
          <w:rFonts w:ascii="Meiryo UI" w:eastAsia="Meiryo UI" w:hAnsi="Meiryo UI" w:cs="Meiryo UI" w:hint="eastAsia"/>
          <w:szCs w:val="21"/>
        </w:rPr>
        <w:t>i</w:t>
      </w:r>
      <w:r w:rsidR="00D838C9" w:rsidRPr="00E36B91">
        <w:rPr>
          <w:rFonts w:ascii="Meiryo UI" w:eastAsia="Meiryo UI" w:hAnsi="Meiryo UI" w:cs="Meiryo UI"/>
          <w:szCs w:val="21"/>
        </w:rPr>
        <w:t>OS</w:t>
      </w:r>
      <w:r w:rsidR="00D838C9" w:rsidRPr="00E36B91">
        <w:rPr>
          <w:rFonts w:ascii="Meiryo UI" w:eastAsia="Meiryo UI" w:hAnsi="Meiryo UI" w:cs="Meiryo UI" w:hint="eastAsia"/>
          <w:szCs w:val="21"/>
        </w:rPr>
        <w:t>用</w:t>
      </w:r>
    </w:p>
    <w:p w14:paraId="4ACB06E2" w14:textId="3F7213FF" w:rsidR="00AD220A" w:rsidRPr="00E36B91" w:rsidRDefault="008A675E" w:rsidP="004F13AF">
      <w:pPr>
        <w:snapToGrid w:val="0"/>
        <w:ind w:leftChars="200" w:left="411"/>
        <w:rPr>
          <w:rFonts w:ascii="Meiryo UI" w:eastAsia="Meiryo UI" w:hAnsi="Meiryo UI" w:cs="Meiryo UI"/>
          <w:szCs w:val="21"/>
        </w:rPr>
      </w:pPr>
      <w:hyperlink r:id="rId17" w:history="1">
        <w:r w:rsidRPr="00E36B91">
          <w:rPr>
            <w:rStyle w:val="a7"/>
            <w:rFonts w:ascii="Meiryo UI" w:eastAsia="Meiryo UI" w:hAnsi="Meiryo UI" w:cs="Meiryo UI"/>
            <w:szCs w:val="21"/>
          </w:rPr>
          <w:t>https://apps.apple.com/us/app/hoboconnect/id1517656696</w:t>
        </w:r>
      </w:hyperlink>
    </w:p>
    <w:p w14:paraId="05C2AFB4" w14:textId="7D5AD70C" w:rsidR="00D838C9" w:rsidRPr="00E36B91" w:rsidRDefault="00D838C9" w:rsidP="009611DF">
      <w:pPr>
        <w:snapToGrid w:val="0"/>
        <w:spacing w:line="240" w:lineRule="exact"/>
        <w:rPr>
          <w:rFonts w:ascii="Meiryo UI" w:eastAsia="Meiryo UI" w:hAnsi="Meiryo UI" w:cs="Meiryo UI"/>
          <w:b/>
          <w:szCs w:val="21"/>
        </w:rPr>
      </w:pPr>
    </w:p>
    <w:p w14:paraId="4FA22D1E" w14:textId="445AED55" w:rsidR="009611DF" w:rsidRPr="00E36B91" w:rsidRDefault="009611DF" w:rsidP="009611DF">
      <w:pPr>
        <w:snapToGrid w:val="0"/>
        <w:spacing w:line="240" w:lineRule="exact"/>
        <w:rPr>
          <w:rFonts w:ascii="Meiryo UI" w:eastAsia="Meiryo UI" w:hAnsi="Meiryo UI" w:cs="Meiryo UI"/>
          <w:b/>
          <w:szCs w:val="21"/>
        </w:rPr>
        <w:sectPr w:rsidR="009611DF" w:rsidRPr="00E36B91" w:rsidSect="00E26093">
          <w:pgSz w:w="11899" w:h="16838" w:code="1"/>
          <w:pgMar w:top="284" w:right="851" w:bottom="284" w:left="851" w:header="720" w:footer="720" w:gutter="0"/>
          <w:cols w:space="720"/>
          <w:noEndnote/>
          <w:docGrid w:type="linesAndChars" w:linePitch="286" w:charSpace="-948"/>
        </w:sectPr>
      </w:pPr>
    </w:p>
    <w:p w14:paraId="1BA9C991" w14:textId="77777777" w:rsidR="002771F4" w:rsidRPr="00E36B91" w:rsidRDefault="002771F4" w:rsidP="004F754C">
      <w:pPr>
        <w:snapToGrid w:val="0"/>
        <w:spacing w:line="340" w:lineRule="exact"/>
        <w:jc w:val="center"/>
        <w:rPr>
          <w:rFonts w:ascii="Meiryo UI" w:eastAsia="Meiryo UI" w:hAnsi="Meiryo UI" w:cs="Meiryo UI"/>
          <w:b/>
          <w:szCs w:val="21"/>
        </w:rPr>
      </w:pPr>
      <w:r w:rsidRPr="00E36B91">
        <w:rPr>
          <w:rFonts w:ascii="Meiryo UI" w:eastAsia="Meiryo UI" w:hAnsi="Meiryo UI" w:cs="Meiryo UI" w:hint="eastAsia"/>
          <w:b/>
          <w:szCs w:val="21"/>
        </w:rPr>
        <w:lastRenderedPageBreak/>
        <w:t>【日程表】</w:t>
      </w:r>
    </w:p>
    <w:p w14:paraId="1779EA5B" w14:textId="39C2CD19" w:rsidR="00374362" w:rsidRPr="00E36B91" w:rsidRDefault="00374362" w:rsidP="0092268F">
      <w:pPr>
        <w:snapToGrid w:val="0"/>
        <w:spacing w:line="340" w:lineRule="exact"/>
        <w:ind w:rightChars="23" w:right="47"/>
        <w:jc w:val="center"/>
        <w:rPr>
          <w:rFonts w:ascii="Meiryo UI" w:eastAsia="Meiryo UI" w:hAnsi="Meiryo UI" w:cs="Meiryo UI"/>
          <w:b/>
          <w:szCs w:val="21"/>
        </w:rPr>
      </w:pPr>
      <w:r w:rsidRPr="00E36B91">
        <w:rPr>
          <w:rFonts w:ascii="Meiryo UI" w:eastAsia="Meiryo UI" w:hAnsi="Meiryo UI" w:cs="Meiryo UI" w:hint="eastAsia"/>
          <w:b/>
          <w:szCs w:val="21"/>
        </w:rPr>
        <w:t>第</w:t>
      </w:r>
      <w:r w:rsidR="00950338">
        <w:rPr>
          <w:rFonts w:ascii="Meiryo UI" w:eastAsia="Meiryo UI" w:hAnsi="Meiryo UI" w:cs="Meiryo UI" w:hint="eastAsia"/>
          <w:b/>
          <w:szCs w:val="21"/>
        </w:rPr>
        <w:t>２５０</w:t>
      </w:r>
      <w:r w:rsidRPr="00E36B91">
        <w:rPr>
          <w:rFonts w:ascii="Meiryo UI" w:eastAsia="Meiryo UI" w:hAnsi="Meiryo UI" w:cs="Meiryo UI" w:hint="eastAsia"/>
          <w:b/>
          <w:szCs w:val="21"/>
        </w:rPr>
        <w:t>回農林交流センターワークショップ</w:t>
      </w:r>
    </w:p>
    <w:p w14:paraId="012DA137" w14:textId="77777777" w:rsidR="003050B8" w:rsidRPr="00D63C3B" w:rsidRDefault="003050B8" w:rsidP="003050B8">
      <w:pPr>
        <w:snapToGrid w:val="0"/>
        <w:spacing w:line="340" w:lineRule="exact"/>
        <w:ind w:leftChars="1037" w:left="2130" w:rightChars="23" w:right="47" w:firstLineChars="100" w:firstLine="315"/>
        <w:rPr>
          <w:rFonts w:ascii="Meiryo UI" w:eastAsia="Meiryo UI" w:hAnsi="Meiryo UI" w:cs="Meiryo UI"/>
          <w:b/>
          <w:sz w:val="32"/>
          <w:szCs w:val="32"/>
        </w:rPr>
      </w:pPr>
      <w:r w:rsidRPr="00D63C3B">
        <w:rPr>
          <w:rFonts w:ascii="Meiryo UI" w:eastAsia="Meiryo UI" w:hAnsi="Meiryo UI" w:cs="Meiryo UI" w:hint="eastAsia"/>
          <w:b/>
          <w:kern w:val="0"/>
          <w:sz w:val="32"/>
          <w:szCs w:val="32"/>
        </w:rPr>
        <w:t>栽培環境における気温の観測技法と利用</w:t>
      </w:r>
    </w:p>
    <w:p w14:paraId="4E8E79EB" w14:textId="5AB61AA1" w:rsidR="003050B8" w:rsidRPr="00B73004" w:rsidRDefault="003050B8" w:rsidP="003050B8">
      <w:pPr>
        <w:snapToGrid w:val="0"/>
        <w:spacing w:afterLines="50" w:after="143" w:line="340" w:lineRule="exact"/>
        <w:ind w:leftChars="1037" w:left="2130" w:right="45" w:firstLineChars="500" w:firstLine="1077"/>
        <w:rPr>
          <w:rFonts w:ascii="Meiryo UI" w:eastAsia="Meiryo UI" w:hAnsi="Meiryo UI" w:cs="Meiryo UI"/>
          <w:b/>
          <w:sz w:val="22"/>
        </w:rPr>
      </w:pPr>
      <w:r w:rsidRPr="00DF5B1A">
        <w:rPr>
          <w:rFonts w:ascii="Meiryo UI" w:eastAsia="Meiryo UI" w:hAnsi="Meiryo UI" w:cs="Meiryo UI" w:hint="eastAsia"/>
          <w:b/>
          <w:sz w:val="22"/>
        </w:rPr>
        <w:t>令和</w:t>
      </w:r>
      <w:r w:rsidR="00325AB9">
        <w:rPr>
          <w:rFonts w:ascii="Meiryo UI" w:eastAsia="Meiryo UI" w:hAnsi="Meiryo UI" w:cs="Meiryo UI" w:hint="eastAsia"/>
          <w:b/>
          <w:sz w:val="22"/>
        </w:rPr>
        <w:t>8</w:t>
      </w:r>
      <w:r w:rsidRPr="00DF5B1A">
        <w:rPr>
          <w:rFonts w:ascii="Meiryo UI" w:eastAsia="Meiryo UI" w:hAnsi="Meiryo UI" w:cs="Meiryo UI" w:hint="eastAsia"/>
          <w:b/>
          <w:sz w:val="22"/>
        </w:rPr>
        <w:t>年６月</w:t>
      </w:r>
      <w:r w:rsidR="00950338" w:rsidRPr="00DF5B1A">
        <w:rPr>
          <w:rFonts w:ascii="Meiryo UI" w:eastAsia="Meiryo UI" w:hAnsi="Meiryo UI" w:cs="Meiryo UI" w:hint="eastAsia"/>
          <w:b/>
          <w:sz w:val="22"/>
        </w:rPr>
        <w:t>3</w:t>
      </w:r>
      <w:r w:rsidRPr="00DF5B1A">
        <w:rPr>
          <w:rFonts w:ascii="Meiryo UI" w:eastAsia="Meiryo UI" w:hAnsi="Meiryo UI" w:cs="Meiryo UI" w:hint="eastAsia"/>
          <w:b/>
          <w:sz w:val="22"/>
        </w:rPr>
        <w:t>日(水)～6月</w:t>
      </w:r>
      <w:r w:rsidR="00950338" w:rsidRPr="00DF5B1A">
        <w:rPr>
          <w:rFonts w:ascii="Meiryo UI" w:eastAsia="Meiryo UI" w:hAnsi="Meiryo UI" w:cs="Meiryo UI" w:hint="eastAsia"/>
          <w:b/>
          <w:sz w:val="22"/>
        </w:rPr>
        <w:t>5</w:t>
      </w:r>
      <w:r w:rsidRPr="00DF5B1A">
        <w:rPr>
          <w:rFonts w:ascii="Meiryo UI" w:eastAsia="Meiryo UI" w:hAnsi="Meiryo UI" w:cs="Meiryo UI" w:hint="eastAsia"/>
          <w:b/>
          <w:sz w:val="22"/>
        </w:rPr>
        <w:t>日(金)</w:t>
      </w:r>
    </w:p>
    <w:p w14:paraId="59853271" w14:textId="5A686B6D" w:rsidR="002D01AA" w:rsidRPr="00B73004" w:rsidRDefault="00EA6D66" w:rsidP="002D01AA">
      <w:pPr>
        <w:snapToGrid w:val="0"/>
        <w:spacing w:before="60" w:line="360" w:lineRule="exact"/>
        <w:jc w:val="left"/>
        <w:rPr>
          <w:rFonts w:ascii="Meiryo UI" w:eastAsia="Meiryo UI" w:hAnsi="Meiryo UI" w:cs="Meiryo UI"/>
          <w:b/>
          <w:szCs w:val="21"/>
        </w:rPr>
      </w:pPr>
      <w:r w:rsidRPr="00B73004">
        <w:rPr>
          <w:rFonts w:ascii="Meiryo UI" w:eastAsia="Meiryo UI" w:hAnsi="Meiryo UI" w:cs="Meiryo UI" w:hint="eastAsia"/>
          <w:b/>
          <w:szCs w:val="21"/>
        </w:rPr>
        <w:t>6</w:t>
      </w:r>
      <w:r w:rsidR="002D01AA" w:rsidRPr="00B73004">
        <w:rPr>
          <w:rFonts w:ascii="Meiryo UI" w:eastAsia="Meiryo UI" w:hAnsi="Meiryo UI" w:cs="Meiryo UI" w:hint="eastAsia"/>
          <w:b/>
          <w:szCs w:val="21"/>
        </w:rPr>
        <w:t>月</w:t>
      </w:r>
      <w:r w:rsidR="00950338">
        <w:rPr>
          <w:rFonts w:ascii="Meiryo UI" w:eastAsia="Meiryo UI" w:hAnsi="Meiryo UI" w:cs="Meiryo UI" w:hint="eastAsia"/>
          <w:b/>
          <w:szCs w:val="21"/>
        </w:rPr>
        <w:t>3</w:t>
      </w:r>
      <w:r w:rsidR="008C67EA" w:rsidRPr="00B73004">
        <w:rPr>
          <w:rFonts w:ascii="Meiryo UI" w:eastAsia="Meiryo UI" w:hAnsi="Meiryo UI" w:cs="Meiryo UI" w:hint="eastAsia"/>
          <w:b/>
          <w:szCs w:val="21"/>
        </w:rPr>
        <w:t>日（水</w:t>
      </w:r>
      <w:r w:rsidR="002D01AA" w:rsidRPr="00B73004">
        <w:rPr>
          <w:rFonts w:ascii="Meiryo UI" w:eastAsia="Meiryo UI" w:hAnsi="Meiryo UI" w:cs="Meiryo UI" w:hint="eastAsia"/>
          <w:b/>
          <w:szCs w:val="21"/>
        </w:rPr>
        <w:t>）</w:t>
      </w:r>
    </w:p>
    <w:tbl>
      <w:tblPr>
        <w:tblW w:w="9712" w:type="dxa"/>
        <w:tblInd w:w="-10" w:type="dxa"/>
        <w:tblBorders>
          <w:top w:val="double" w:sz="4" w:space="0" w:color="auto"/>
          <w:left w:val="double" w:sz="4" w:space="0" w:color="auto"/>
          <w:bottom w:val="double" w:sz="4" w:space="0" w:color="auto"/>
          <w:right w:val="double" w:sz="4" w:space="0" w:color="auto"/>
          <w:insideH w:val="single" w:sz="4" w:space="0" w:color="auto"/>
          <w:insideV w:val="dotted" w:sz="4" w:space="0" w:color="auto"/>
        </w:tblBorders>
        <w:tblLayout w:type="fixed"/>
        <w:tblCellMar>
          <w:left w:w="28" w:type="dxa"/>
          <w:right w:w="28" w:type="dxa"/>
        </w:tblCellMar>
        <w:tblLook w:val="04A0" w:firstRow="1" w:lastRow="0" w:firstColumn="1" w:lastColumn="0" w:noHBand="0" w:noVBand="1"/>
      </w:tblPr>
      <w:tblGrid>
        <w:gridCol w:w="1555"/>
        <w:gridCol w:w="992"/>
        <w:gridCol w:w="4961"/>
        <w:gridCol w:w="2204"/>
      </w:tblGrid>
      <w:tr w:rsidR="008C32E5" w:rsidRPr="00E36B91" w14:paraId="32EBB306" w14:textId="77777777" w:rsidTr="00A2432E">
        <w:trPr>
          <w:trHeight w:val="510"/>
        </w:trPr>
        <w:tc>
          <w:tcPr>
            <w:tcW w:w="1555" w:type="dxa"/>
            <w:tcMar>
              <w:left w:w="57" w:type="dxa"/>
              <w:right w:w="57" w:type="dxa"/>
            </w:tcMar>
            <w:vAlign w:val="center"/>
          </w:tcPr>
          <w:p w14:paraId="07C698EE" w14:textId="4E75F5F4" w:rsidR="002D01AA" w:rsidRPr="00E36B91" w:rsidRDefault="008C67EA" w:rsidP="00F87404">
            <w:pPr>
              <w:spacing w:line="240" w:lineRule="exact"/>
              <w:jc w:val="right"/>
              <w:rPr>
                <w:rFonts w:ascii="Meiryo UI" w:eastAsia="Meiryo UI" w:hAnsi="Meiryo UI" w:cstheme="majorHAnsi"/>
                <w:szCs w:val="21"/>
              </w:rPr>
            </w:pPr>
            <w:r w:rsidRPr="00E36B91">
              <w:rPr>
                <w:rFonts w:ascii="Meiryo UI" w:eastAsia="Meiryo UI" w:hAnsi="Meiryo UI" w:cstheme="majorHAnsi" w:hint="eastAsia"/>
                <w:szCs w:val="21"/>
              </w:rPr>
              <w:t>8:50-9:20</w:t>
            </w:r>
          </w:p>
        </w:tc>
        <w:tc>
          <w:tcPr>
            <w:tcW w:w="992" w:type="dxa"/>
            <w:vAlign w:val="center"/>
          </w:tcPr>
          <w:p w14:paraId="68E59988" w14:textId="7B833980" w:rsidR="002D01AA" w:rsidRPr="00E36B91" w:rsidRDefault="008C67EA" w:rsidP="00F87404">
            <w:pPr>
              <w:pStyle w:val="HTMLBody"/>
              <w:spacing w:line="240" w:lineRule="exact"/>
              <w:ind w:left="670" w:hangingChars="326" w:hanging="670"/>
              <w:jc w:val="center"/>
              <w:rPr>
                <w:rFonts w:ascii="Meiryo UI" w:eastAsia="Meiryo UI" w:hAnsi="Meiryo UI" w:cs="Meiryo UI"/>
                <w:sz w:val="21"/>
                <w:szCs w:val="21"/>
              </w:rPr>
            </w:pPr>
            <w:r w:rsidRPr="00E36B91">
              <w:rPr>
                <w:rFonts w:ascii="Meiryo UI" w:eastAsia="Meiryo UI" w:hAnsi="Meiryo UI" w:cs="Meiryo UI" w:hint="eastAsia"/>
                <w:sz w:val="21"/>
                <w:szCs w:val="21"/>
              </w:rPr>
              <w:t>講</w:t>
            </w:r>
            <w:r w:rsidR="00C375E2" w:rsidRPr="00E36B91">
              <w:rPr>
                <w:rFonts w:ascii="Meiryo UI" w:eastAsia="Meiryo UI" w:hAnsi="Meiryo UI" w:cs="Meiryo UI" w:hint="eastAsia"/>
                <w:sz w:val="21"/>
                <w:szCs w:val="21"/>
              </w:rPr>
              <w:t xml:space="preserve">　　</w:t>
            </w:r>
            <w:r w:rsidRPr="00E36B91">
              <w:rPr>
                <w:rFonts w:ascii="Meiryo UI" w:eastAsia="Meiryo UI" w:hAnsi="Meiryo UI" w:cs="Meiryo UI" w:hint="eastAsia"/>
                <w:sz w:val="21"/>
                <w:szCs w:val="21"/>
              </w:rPr>
              <w:t>義</w:t>
            </w:r>
          </w:p>
        </w:tc>
        <w:tc>
          <w:tcPr>
            <w:tcW w:w="4961" w:type="dxa"/>
            <w:tcMar>
              <w:left w:w="57" w:type="dxa"/>
              <w:right w:w="57" w:type="dxa"/>
            </w:tcMar>
            <w:vAlign w:val="center"/>
          </w:tcPr>
          <w:p w14:paraId="4B3FE3A7" w14:textId="43209959" w:rsidR="002D01AA" w:rsidRPr="00E36B91" w:rsidRDefault="008C67EA" w:rsidP="00F87404">
            <w:pPr>
              <w:pStyle w:val="HTMLBody"/>
              <w:spacing w:line="240" w:lineRule="exact"/>
              <w:rPr>
                <w:rFonts w:ascii="Meiryo UI" w:eastAsia="Meiryo UI" w:hAnsi="Meiryo UI" w:cs="Meiryo UI"/>
                <w:sz w:val="21"/>
                <w:szCs w:val="21"/>
              </w:rPr>
            </w:pPr>
            <w:r w:rsidRPr="00E36B91">
              <w:rPr>
                <w:rFonts w:ascii="Meiryo UI" w:eastAsia="Meiryo UI" w:hAnsi="Meiryo UI" w:cs="Meiryo UI" w:hint="eastAsia"/>
                <w:sz w:val="21"/>
                <w:szCs w:val="21"/>
              </w:rPr>
              <w:t>NIAES-09S（改）型強制通風筒の紹介</w:t>
            </w:r>
          </w:p>
        </w:tc>
        <w:tc>
          <w:tcPr>
            <w:tcW w:w="2204" w:type="dxa"/>
            <w:tcMar>
              <w:left w:w="57" w:type="dxa"/>
              <w:right w:w="57" w:type="dxa"/>
            </w:tcMar>
            <w:vAlign w:val="center"/>
          </w:tcPr>
          <w:p w14:paraId="6D0D5110" w14:textId="5629A581" w:rsidR="002D01AA" w:rsidRPr="00E36B91" w:rsidRDefault="008C67EA" w:rsidP="00F87404">
            <w:pPr>
              <w:pStyle w:val="HTMLBody"/>
              <w:spacing w:line="240" w:lineRule="exact"/>
              <w:jc w:val="center"/>
              <w:rPr>
                <w:rFonts w:ascii="Meiryo UI" w:eastAsia="Meiryo UI" w:hAnsi="Meiryo UI" w:cs="Meiryo UI"/>
                <w:sz w:val="21"/>
                <w:szCs w:val="21"/>
              </w:rPr>
            </w:pPr>
            <w:r w:rsidRPr="00E36B91">
              <w:rPr>
                <w:rFonts w:ascii="Meiryo UI" w:eastAsia="Meiryo UI" w:hAnsi="Meiryo UI" w:cs="Meiryo UI" w:hint="eastAsia"/>
                <w:sz w:val="21"/>
                <w:szCs w:val="21"/>
              </w:rPr>
              <w:t>福岡　峰彦</w:t>
            </w:r>
          </w:p>
        </w:tc>
      </w:tr>
      <w:tr w:rsidR="008C32E5" w:rsidRPr="00E36B91" w14:paraId="5ECBB50B" w14:textId="77777777" w:rsidTr="00A2432E">
        <w:trPr>
          <w:trHeight w:val="510"/>
        </w:trPr>
        <w:tc>
          <w:tcPr>
            <w:tcW w:w="1555" w:type="dxa"/>
            <w:tcBorders>
              <w:top w:val="single" w:sz="4" w:space="0" w:color="auto"/>
              <w:bottom w:val="single" w:sz="4" w:space="0" w:color="auto"/>
            </w:tcBorders>
            <w:tcMar>
              <w:left w:w="57" w:type="dxa"/>
              <w:right w:w="57" w:type="dxa"/>
            </w:tcMar>
            <w:vAlign w:val="center"/>
          </w:tcPr>
          <w:p w14:paraId="6DE80611" w14:textId="2B2DE174" w:rsidR="002D01AA" w:rsidRPr="00E36B91" w:rsidRDefault="008C67EA" w:rsidP="00F87404">
            <w:pPr>
              <w:spacing w:line="240" w:lineRule="exact"/>
              <w:jc w:val="right"/>
              <w:rPr>
                <w:rFonts w:ascii="Meiryo UI" w:eastAsia="Meiryo UI" w:hAnsi="Meiryo UI" w:cstheme="majorHAnsi"/>
                <w:szCs w:val="21"/>
              </w:rPr>
            </w:pPr>
            <w:r w:rsidRPr="00E36B91">
              <w:rPr>
                <w:rFonts w:ascii="Meiryo UI" w:eastAsia="Meiryo UI" w:hAnsi="Meiryo UI" w:cstheme="majorHAnsi" w:hint="eastAsia"/>
                <w:szCs w:val="21"/>
              </w:rPr>
              <w:t>9:20-12:00</w:t>
            </w:r>
          </w:p>
          <w:p w14:paraId="173FA95A" w14:textId="73FF1C72" w:rsidR="008C67EA" w:rsidRPr="00E36B91" w:rsidRDefault="008C67EA" w:rsidP="00F87404">
            <w:pPr>
              <w:spacing w:line="240" w:lineRule="exact"/>
              <w:jc w:val="right"/>
              <w:rPr>
                <w:rFonts w:ascii="Meiryo UI" w:eastAsia="Meiryo UI" w:hAnsi="Meiryo UI" w:cstheme="majorHAnsi"/>
                <w:szCs w:val="21"/>
              </w:rPr>
            </w:pPr>
            <w:r w:rsidRPr="00E36B91">
              <w:rPr>
                <w:rFonts w:ascii="Meiryo UI" w:eastAsia="Meiryo UI" w:hAnsi="Meiryo UI" w:cstheme="majorHAnsi" w:hint="eastAsia"/>
                <w:szCs w:val="21"/>
              </w:rPr>
              <w:t>13:00-15:20</w:t>
            </w:r>
          </w:p>
        </w:tc>
        <w:tc>
          <w:tcPr>
            <w:tcW w:w="992" w:type="dxa"/>
            <w:tcBorders>
              <w:top w:val="single" w:sz="4" w:space="0" w:color="auto"/>
              <w:bottom w:val="single" w:sz="4" w:space="0" w:color="auto"/>
            </w:tcBorders>
            <w:vAlign w:val="center"/>
          </w:tcPr>
          <w:p w14:paraId="00508FB5" w14:textId="11453ADD" w:rsidR="002D01AA" w:rsidRPr="00E36B91" w:rsidRDefault="008C67EA" w:rsidP="00F87404">
            <w:pPr>
              <w:pStyle w:val="HTMLBody"/>
              <w:spacing w:line="240" w:lineRule="exact"/>
              <w:ind w:left="670" w:hangingChars="326" w:hanging="670"/>
              <w:jc w:val="center"/>
              <w:rPr>
                <w:rFonts w:ascii="Meiryo UI" w:eastAsia="Meiryo UI" w:hAnsi="Meiryo UI" w:cs="Meiryo UI"/>
                <w:sz w:val="21"/>
                <w:szCs w:val="21"/>
              </w:rPr>
            </w:pPr>
            <w:r w:rsidRPr="00E36B91">
              <w:rPr>
                <w:rFonts w:ascii="Meiryo UI" w:eastAsia="Meiryo UI" w:hAnsi="Meiryo UI" w:cs="Meiryo UI" w:hint="eastAsia"/>
                <w:sz w:val="21"/>
                <w:szCs w:val="21"/>
              </w:rPr>
              <w:t>屋内実習</w:t>
            </w:r>
          </w:p>
        </w:tc>
        <w:tc>
          <w:tcPr>
            <w:tcW w:w="4961" w:type="dxa"/>
            <w:tcBorders>
              <w:top w:val="single" w:sz="4" w:space="0" w:color="auto"/>
              <w:bottom w:val="single" w:sz="4" w:space="0" w:color="auto"/>
            </w:tcBorders>
            <w:tcMar>
              <w:left w:w="57" w:type="dxa"/>
              <w:right w:w="57" w:type="dxa"/>
            </w:tcMar>
            <w:vAlign w:val="center"/>
          </w:tcPr>
          <w:p w14:paraId="2DA5B419" w14:textId="3DC603FD" w:rsidR="002D01AA" w:rsidRPr="00E36B91" w:rsidRDefault="008C67EA" w:rsidP="00F87404">
            <w:pPr>
              <w:pStyle w:val="HTMLBody"/>
              <w:spacing w:line="240" w:lineRule="exact"/>
              <w:rPr>
                <w:rFonts w:ascii="Meiryo UI" w:eastAsia="Meiryo UI" w:hAnsi="Meiryo UI" w:cs="Meiryo UI"/>
                <w:sz w:val="21"/>
                <w:szCs w:val="21"/>
              </w:rPr>
            </w:pPr>
            <w:r w:rsidRPr="00E36B91">
              <w:rPr>
                <w:rFonts w:ascii="Meiryo UI" w:eastAsia="Meiryo UI" w:hAnsi="Meiryo UI" w:cs="Meiryo UI" w:hint="eastAsia"/>
                <w:sz w:val="21"/>
                <w:szCs w:val="21"/>
              </w:rPr>
              <w:t>NIAES-09S（改）型強制通風筒の製作</w:t>
            </w:r>
          </w:p>
        </w:tc>
        <w:tc>
          <w:tcPr>
            <w:tcW w:w="2204" w:type="dxa"/>
            <w:tcBorders>
              <w:top w:val="single" w:sz="4" w:space="0" w:color="auto"/>
              <w:bottom w:val="single" w:sz="4" w:space="0" w:color="auto"/>
            </w:tcBorders>
            <w:tcMar>
              <w:left w:w="57" w:type="dxa"/>
              <w:right w:w="57" w:type="dxa"/>
            </w:tcMar>
            <w:vAlign w:val="center"/>
          </w:tcPr>
          <w:p w14:paraId="48FAF667" w14:textId="4785ED7C" w:rsidR="002D01AA" w:rsidRPr="00E36B91" w:rsidRDefault="008C67EA" w:rsidP="00F87404">
            <w:pPr>
              <w:pStyle w:val="HTMLBody"/>
              <w:spacing w:line="240" w:lineRule="exact"/>
              <w:jc w:val="center"/>
              <w:rPr>
                <w:rFonts w:ascii="Meiryo UI" w:eastAsia="Meiryo UI" w:hAnsi="Meiryo UI" w:cs="Meiryo UI"/>
                <w:sz w:val="21"/>
                <w:szCs w:val="21"/>
              </w:rPr>
            </w:pPr>
            <w:r w:rsidRPr="00E36B91">
              <w:rPr>
                <w:rFonts w:ascii="Meiryo UI" w:eastAsia="Meiryo UI" w:hAnsi="Meiryo UI" w:cs="Meiryo UI" w:hint="eastAsia"/>
                <w:sz w:val="21"/>
                <w:szCs w:val="21"/>
              </w:rPr>
              <w:t>福岡　峰彦</w:t>
            </w:r>
          </w:p>
        </w:tc>
      </w:tr>
      <w:tr w:rsidR="008C32E5" w:rsidRPr="00E36B91" w14:paraId="454832C6" w14:textId="77777777" w:rsidTr="00A2432E">
        <w:trPr>
          <w:trHeight w:val="510"/>
        </w:trPr>
        <w:tc>
          <w:tcPr>
            <w:tcW w:w="1555" w:type="dxa"/>
            <w:tcBorders>
              <w:top w:val="single" w:sz="4" w:space="0" w:color="auto"/>
              <w:bottom w:val="single" w:sz="4" w:space="0" w:color="auto"/>
            </w:tcBorders>
            <w:tcMar>
              <w:left w:w="57" w:type="dxa"/>
              <w:right w:w="57" w:type="dxa"/>
            </w:tcMar>
            <w:vAlign w:val="center"/>
          </w:tcPr>
          <w:p w14:paraId="59D01A42" w14:textId="098DA273" w:rsidR="00CB50F9" w:rsidRPr="00E36B91" w:rsidDel="005B18A3" w:rsidRDefault="008C67EA" w:rsidP="00CB50F9">
            <w:pPr>
              <w:spacing w:line="240" w:lineRule="exact"/>
              <w:jc w:val="right"/>
              <w:rPr>
                <w:rFonts w:ascii="Meiryo UI" w:eastAsia="Meiryo UI" w:hAnsi="Meiryo UI" w:cstheme="majorHAnsi"/>
                <w:szCs w:val="21"/>
              </w:rPr>
            </w:pPr>
            <w:r w:rsidRPr="00E36B91">
              <w:rPr>
                <w:rFonts w:ascii="Meiryo UI" w:eastAsia="Meiryo UI" w:hAnsi="Meiryo UI" w:cstheme="majorHAnsi" w:hint="eastAsia"/>
                <w:szCs w:val="21"/>
              </w:rPr>
              <w:t>15:30-</w:t>
            </w:r>
            <w:r w:rsidR="00CB50F9" w:rsidRPr="00E36B91">
              <w:rPr>
                <w:rFonts w:ascii="Meiryo UI" w:eastAsia="Meiryo UI" w:hAnsi="Meiryo UI" w:cstheme="majorHAnsi"/>
                <w:szCs w:val="21"/>
              </w:rPr>
              <w:t>16:30</w:t>
            </w:r>
          </w:p>
        </w:tc>
        <w:tc>
          <w:tcPr>
            <w:tcW w:w="992" w:type="dxa"/>
            <w:tcBorders>
              <w:top w:val="single" w:sz="4" w:space="0" w:color="auto"/>
              <w:bottom w:val="single" w:sz="4" w:space="0" w:color="auto"/>
            </w:tcBorders>
            <w:vAlign w:val="center"/>
          </w:tcPr>
          <w:p w14:paraId="1F8C4D6A" w14:textId="161B8BA1" w:rsidR="002D01AA" w:rsidRPr="00E36B91" w:rsidRDefault="008C67EA" w:rsidP="00F87404">
            <w:pPr>
              <w:pStyle w:val="HTMLBody"/>
              <w:spacing w:line="240" w:lineRule="exact"/>
              <w:ind w:left="670" w:hangingChars="326" w:hanging="670"/>
              <w:jc w:val="center"/>
              <w:rPr>
                <w:rFonts w:ascii="Meiryo UI" w:eastAsia="Meiryo UI" w:hAnsi="Meiryo UI" w:cs="Meiryo UI"/>
                <w:sz w:val="21"/>
                <w:szCs w:val="21"/>
              </w:rPr>
            </w:pPr>
            <w:r w:rsidRPr="00E36B91">
              <w:rPr>
                <w:rFonts w:ascii="Meiryo UI" w:eastAsia="Meiryo UI" w:hAnsi="Meiryo UI" w:cs="Meiryo UI" w:hint="eastAsia"/>
                <w:sz w:val="21"/>
                <w:szCs w:val="21"/>
              </w:rPr>
              <w:t>屋外実習</w:t>
            </w:r>
          </w:p>
        </w:tc>
        <w:tc>
          <w:tcPr>
            <w:tcW w:w="4961" w:type="dxa"/>
            <w:tcBorders>
              <w:top w:val="single" w:sz="4" w:space="0" w:color="auto"/>
              <w:bottom w:val="single" w:sz="4" w:space="0" w:color="auto"/>
            </w:tcBorders>
            <w:tcMar>
              <w:left w:w="57" w:type="dxa"/>
              <w:right w:w="57" w:type="dxa"/>
            </w:tcMar>
            <w:vAlign w:val="center"/>
          </w:tcPr>
          <w:p w14:paraId="6482A383" w14:textId="6E215073" w:rsidR="002D01AA" w:rsidRPr="00E36B91" w:rsidRDefault="008C67EA" w:rsidP="00F87404">
            <w:pPr>
              <w:pStyle w:val="HTMLBody"/>
              <w:spacing w:line="240" w:lineRule="exact"/>
              <w:rPr>
                <w:rFonts w:ascii="Meiryo UI" w:eastAsia="Meiryo UI" w:hAnsi="Meiryo UI" w:cs="Meiryo UI"/>
                <w:sz w:val="21"/>
                <w:szCs w:val="21"/>
                <w:shd w:val="clear" w:color="auto" w:fill="FFFFFF"/>
              </w:rPr>
            </w:pPr>
            <w:r w:rsidRPr="00E36B91">
              <w:rPr>
                <w:rFonts w:ascii="Meiryo UI" w:eastAsia="Meiryo UI" w:hAnsi="Meiryo UI" w:cs="Meiryo UI" w:hint="eastAsia"/>
                <w:sz w:val="21"/>
                <w:szCs w:val="21"/>
              </w:rPr>
              <w:t>測器の設置</w:t>
            </w:r>
          </w:p>
        </w:tc>
        <w:tc>
          <w:tcPr>
            <w:tcW w:w="2204" w:type="dxa"/>
            <w:tcBorders>
              <w:top w:val="single" w:sz="4" w:space="0" w:color="auto"/>
              <w:bottom w:val="single" w:sz="4" w:space="0" w:color="auto"/>
            </w:tcBorders>
            <w:tcMar>
              <w:left w:w="57" w:type="dxa"/>
              <w:right w:w="57" w:type="dxa"/>
            </w:tcMar>
            <w:vAlign w:val="center"/>
          </w:tcPr>
          <w:p w14:paraId="79670F3A" w14:textId="77777777" w:rsidR="002D01AA" w:rsidRPr="00E36B91" w:rsidRDefault="008C67EA" w:rsidP="00F87404">
            <w:pPr>
              <w:pStyle w:val="HTMLBody"/>
              <w:spacing w:line="240" w:lineRule="exact"/>
              <w:jc w:val="center"/>
              <w:rPr>
                <w:rFonts w:ascii="Meiryo UI" w:eastAsia="Meiryo UI" w:hAnsi="Meiryo UI" w:cs="Meiryo UI"/>
                <w:sz w:val="21"/>
                <w:szCs w:val="21"/>
                <w:lang w:eastAsia="zh-CN"/>
              </w:rPr>
            </w:pPr>
            <w:r w:rsidRPr="00E36B91">
              <w:rPr>
                <w:rFonts w:ascii="Meiryo UI" w:eastAsia="Meiryo UI" w:hAnsi="Meiryo UI" w:cs="Meiryo UI" w:hint="eastAsia"/>
                <w:sz w:val="21"/>
                <w:szCs w:val="21"/>
                <w:lang w:eastAsia="zh-CN"/>
              </w:rPr>
              <w:t>福岡　峰彦</w:t>
            </w:r>
          </w:p>
          <w:p w14:paraId="02C7C7CA" w14:textId="5DB07F2C" w:rsidR="008C67EA" w:rsidRPr="00E36B91" w:rsidRDefault="008C67EA" w:rsidP="00F87404">
            <w:pPr>
              <w:pStyle w:val="HTMLBody"/>
              <w:spacing w:line="240" w:lineRule="exact"/>
              <w:jc w:val="center"/>
              <w:rPr>
                <w:rFonts w:ascii="Meiryo UI" w:eastAsia="Meiryo UI" w:hAnsi="Meiryo UI" w:cs="Meiryo UI"/>
                <w:sz w:val="21"/>
                <w:szCs w:val="21"/>
                <w:lang w:eastAsia="zh-CN"/>
              </w:rPr>
            </w:pPr>
            <w:r w:rsidRPr="00E36B91">
              <w:rPr>
                <w:rFonts w:ascii="Meiryo UI" w:eastAsia="Meiryo UI" w:hAnsi="Meiryo UI" w:cs="Meiryo UI" w:hint="eastAsia"/>
                <w:sz w:val="21"/>
                <w:szCs w:val="21"/>
                <w:lang w:eastAsia="zh-CN"/>
              </w:rPr>
              <w:t>吉本　真由美</w:t>
            </w:r>
          </w:p>
        </w:tc>
      </w:tr>
      <w:tr w:rsidR="00CB50F9" w:rsidRPr="00E36B91" w14:paraId="00BB37E4" w14:textId="77777777" w:rsidTr="00A2432E">
        <w:trPr>
          <w:trHeight w:val="510"/>
        </w:trPr>
        <w:tc>
          <w:tcPr>
            <w:tcW w:w="1555" w:type="dxa"/>
            <w:tcBorders>
              <w:top w:val="single" w:sz="4" w:space="0" w:color="auto"/>
              <w:bottom w:val="double" w:sz="4" w:space="0" w:color="auto"/>
            </w:tcBorders>
            <w:tcMar>
              <w:left w:w="57" w:type="dxa"/>
              <w:right w:w="57" w:type="dxa"/>
            </w:tcMar>
            <w:vAlign w:val="center"/>
          </w:tcPr>
          <w:p w14:paraId="2F4BA67C" w14:textId="20BD933B" w:rsidR="00CB50F9" w:rsidRPr="00E36B91" w:rsidRDefault="00CB50F9" w:rsidP="00F87404">
            <w:pPr>
              <w:spacing w:line="240" w:lineRule="exact"/>
              <w:jc w:val="right"/>
              <w:rPr>
                <w:rFonts w:ascii="Meiryo UI" w:eastAsia="Meiryo UI" w:hAnsi="Meiryo UI" w:cstheme="majorHAnsi"/>
                <w:szCs w:val="21"/>
              </w:rPr>
            </w:pPr>
            <w:r w:rsidRPr="00E36B91">
              <w:rPr>
                <w:rFonts w:ascii="Meiryo UI" w:eastAsia="Meiryo UI" w:hAnsi="Meiryo UI" w:cstheme="majorHAnsi" w:hint="eastAsia"/>
                <w:szCs w:val="21"/>
              </w:rPr>
              <w:t>1</w:t>
            </w:r>
            <w:r w:rsidRPr="00E36B91">
              <w:rPr>
                <w:rFonts w:ascii="Meiryo UI" w:eastAsia="Meiryo UI" w:hAnsi="Meiryo UI" w:cstheme="majorHAnsi"/>
                <w:szCs w:val="21"/>
              </w:rPr>
              <w:t>6:30-17:00</w:t>
            </w:r>
          </w:p>
        </w:tc>
        <w:tc>
          <w:tcPr>
            <w:tcW w:w="992" w:type="dxa"/>
            <w:tcBorders>
              <w:top w:val="single" w:sz="4" w:space="0" w:color="auto"/>
              <w:bottom w:val="double" w:sz="4" w:space="0" w:color="auto"/>
            </w:tcBorders>
            <w:vAlign w:val="center"/>
          </w:tcPr>
          <w:p w14:paraId="043EBE50" w14:textId="7D6E513F" w:rsidR="00CB50F9" w:rsidRPr="00E36B91" w:rsidRDefault="00CB50F9" w:rsidP="00F87404">
            <w:pPr>
              <w:pStyle w:val="HTMLBody"/>
              <w:spacing w:line="240" w:lineRule="exact"/>
              <w:ind w:left="670" w:hangingChars="326" w:hanging="670"/>
              <w:jc w:val="center"/>
              <w:rPr>
                <w:rFonts w:ascii="Meiryo UI" w:eastAsia="Meiryo UI" w:hAnsi="Meiryo UI" w:cs="Meiryo UI"/>
                <w:sz w:val="21"/>
                <w:szCs w:val="21"/>
              </w:rPr>
            </w:pPr>
            <w:r w:rsidRPr="00E36B91">
              <w:rPr>
                <w:rFonts w:ascii="Meiryo UI" w:eastAsia="Meiryo UI" w:hAnsi="Meiryo UI" w:cs="Meiryo UI" w:hint="eastAsia"/>
                <w:sz w:val="21"/>
                <w:szCs w:val="21"/>
              </w:rPr>
              <w:t>屋外実習</w:t>
            </w:r>
          </w:p>
        </w:tc>
        <w:tc>
          <w:tcPr>
            <w:tcW w:w="4961" w:type="dxa"/>
            <w:tcBorders>
              <w:top w:val="single" w:sz="4" w:space="0" w:color="auto"/>
              <w:bottom w:val="double" w:sz="4" w:space="0" w:color="auto"/>
            </w:tcBorders>
            <w:tcMar>
              <w:left w:w="57" w:type="dxa"/>
              <w:right w:w="57" w:type="dxa"/>
            </w:tcMar>
            <w:vAlign w:val="center"/>
          </w:tcPr>
          <w:p w14:paraId="7617BFAD" w14:textId="2D258DA7" w:rsidR="00CB50F9" w:rsidRPr="00E36B91" w:rsidRDefault="00CB50F9" w:rsidP="00F87404">
            <w:pPr>
              <w:pStyle w:val="HTMLBody"/>
              <w:spacing w:line="240" w:lineRule="exact"/>
              <w:rPr>
                <w:rFonts w:ascii="Meiryo UI" w:eastAsia="Meiryo UI" w:hAnsi="Meiryo UI" w:cs="Meiryo UI"/>
                <w:sz w:val="21"/>
                <w:szCs w:val="21"/>
              </w:rPr>
            </w:pPr>
            <w:r w:rsidRPr="00E36B91">
              <w:rPr>
                <w:rFonts w:ascii="Meiryo UI" w:eastAsia="Meiryo UI" w:hAnsi="Meiryo UI" w:cs="Meiryo UI" w:hint="eastAsia"/>
                <w:sz w:val="21"/>
                <w:szCs w:val="21"/>
              </w:rPr>
              <w:t>総合気象観測装置の見学（</w:t>
            </w:r>
            <w:r w:rsidR="00F0351D">
              <w:rPr>
                <w:rFonts w:ascii="Meiryo UI" w:eastAsia="Meiryo UI" w:hAnsi="Meiryo UI" w:cs="Meiryo UI" w:hint="eastAsia"/>
                <w:sz w:val="21"/>
                <w:szCs w:val="21"/>
              </w:rPr>
              <w:t>農業環境研究部門</w:t>
            </w:r>
            <w:r w:rsidRPr="00E36B91">
              <w:rPr>
                <w:rFonts w:ascii="Meiryo UI" w:eastAsia="Meiryo UI" w:hAnsi="Meiryo UI" w:cs="Meiryo UI" w:hint="eastAsia"/>
                <w:sz w:val="21"/>
                <w:szCs w:val="21"/>
              </w:rPr>
              <w:t>気象観測露場）</w:t>
            </w:r>
          </w:p>
        </w:tc>
        <w:tc>
          <w:tcPr>
            <w:tcW w:w="2204" w:type="dxa"/>
            <w:tcBorders>
              <w:top w:val="single" w:sz="4" w:space="0" w:color="auto"/>
              <w:bottom w:val="double" w:sz="4" w:space="0" w:color="auto"/>
            </w:tcBorders>
            <w:tcMar>
              <w:left w:w="57" w:type="dxa"/>
              <w:right w:w="57" w:type="dxa"/>
            </w:tcMar>
            <w:vAlign w:val="center"/>
          </w:tcPr>
          <w:p w14:paraId="08214E08" w14:textId="536674C3" w:rsidR="00CB50F9" w:rsidRPr="00E36B91" w:rsidRDefault="00CB50F9" w:rsidP="00F87404">
            <w:pPr>
              <w:pStyle w:val="HTMLBody"/>
              <w:spacing w:line="240" w:lineRule="exact"/>
              <w:jc w:val="center"/>
              <w:rPr>
                <w:rFonts w:ascii="Meiryo UI" w:eastAsia="Meiryo UI" w:hAnsi="Meiryo UI" w:cs="Meiryo UI"/>
                <w:sz w:val="21"/>
                <w:szCs w:val="21"/>
              </w:rPr>
            </w:pPr>
            <w:r w:rsidRPr="00E36B91">
              <w:rPr>
                <w:rFonts w:ascii="Meiryo UI" w:eastAsia="Meiryo UI" w:hAnsi="Meiryo UI" w:cs="Meiryo UI" w:hint="eastAsia"/>
                <w:sz w:val="21"/>
                <w:szCs w:val="21"/>
              </w:rPr>
              <w:t>桑形　恒男</w:t>
            </w:r>
          </w:p>
        </w:tc>
      </w:tr>
    </w:tbl>
    <w:p w14:paraId="7DD0BE14" w14:textId="72EE1DE8" w:rsidR="002D01AA" w:rsidRPr="00E36B91" w:rsidRDefault="00EA6D66" w:rsidP="002D01AA">
      <w:pPr>
        <w:spacing w:before="60" w:line="360" w:lineRule="exact"/>
        <w:jc w:val="left"/>
        <w:rPr>
          <w:rFonts w:ascii="Meiryo UI" w:eastAsia="Meiryo UI" w:hAnsi="Meiryo UI" w:cs="Meiryo UI"/>
          <w:b/>
          <w:szCs w:val="21"/>
        </w:rPr>
      </w:pPr>
      <w:r>
        <w:rPr>
          <w:rFonts w:ascii="Meiryo UI" w:eastAsia="Meiryo UI" w:hAnsi="Meiryo UI" w:cs="Meiryo UI" w:hint="eastAsia"/>
          <w:b/>
          <w:szCs w:val="21"/>
        </w:rPr>
        <w:t>6</w:t>
      </w:r>
      <w:r w:rsidR="008C32E5" w:rsidRPr="00E36B91">
        <w:rPr>
          <w:rFonts w:ascii="Meiryo UI" w:eastAsia="Meiryo UI" w:hAnsi="Meiryo UI" w:cs="Meiryo UI" w:hint="eastAsia"/>
          <w:b/>
          <w:szCs w:val="21"/>
        </w:rPr>
        <w:t>月</w:t>
      </w:r>
      <w:r w:rsidR="00950338">
        <w:rPr>
          <w:rFonts w:ascii="Meiryo UI" w:eastAsia="Meiryo UI" w:hAnsi="Meiryo UI" w:cs="Meiryo UI" w:hint="eastAsia"/>
          <w:b/>
          <w:szCs w:val="21"/>
        </w:rPr>
        <w:t>4</w:t>
      </w:r>
      <w:r w:rsidR="008C67EA" w:rsidRPr="00E36B91">
        <w:rPr>
          <w:rFonts w:ascii="Meiryo UI" w:eastAsia="Meiryo UI" w:hAnsi="Meiryo UI" w:cs="Meiryo UI" w:hint="eastAsia"/>
          <w:b/>
          <w:szCs w:val="21"/>
        </w:rPr>
        <w:t>日（木</w:t>
      </w:r>
      <w:r w:rsidR="002D01AA" w:rsidRPr="00E36B91">
        <w:rPr>
          <w:rFonts w:ascii="Meiryo UI" w:eastAsia="Meiryo UI" w:hAnsi="Meiryo UI" w:cs="Meiryo UI" w:hint="eastAsia"/>
          <w:b/>
          <w:szCs w:val="21"/>
        </w:rPr>
        <w:t>）</w:t>
      </w:r>
    </w:p>
    <w:tbl>
      <w:tblPr>
        <w:tblW w:w="9697" w:type="dxa"/>
        <w:tblInd w:w="-10" w:type="dxa"/>
        <w:tblBorders>
          <w:top w:val="double" w:sz="4" w:space="0" w:color="auto"/>
          <w:left w:val="double" w:sz="4" w:space="0" w:color="auto"/>
          <w:bottom w:val="double" w:sz="4" w:space="0" w:color="auto"/>
          <w:right w:val="double" w:sz="4" w:space="0" w:color="auto"/>
          <w:insideH w:val="single" w:sz="4" w:space="0" w:color="auto"/>
          <w:insideV w:val="dotted" w:sz="4" w:space="0" w:color="auto"/>
        </w:tblBorders>
        <w:tblLayout w:type="fixed"/>
        <w:tblCellMar>
          <w:left w:w="28" w:type="dxa"/>
          <w:right w:w="28" w:type="dxa"/>
        </w:tblCellMar>
        <w:tblLook w:val="04A0" w:firstRow="1" w:lastRow="0" w:firstColumn="1" w:lastColumn="0" w:noHBand="0" w:noVBand="1"/>
      </w:tblPr>
      <w:tblGrid>
        <w:gridCol w:w="1555"/>
        <w:gridCol w:w="992"/>
        <w:gridCol w:w="4961"/>
        <w:gridCol w:w="2189"/>
      </w:tblGrid>
      <w:tr w:rsidR="008C32E5" w:rsidRPr="00E36B91" w14:paraId="0CBD4B8A" w14:textId="77777777" w:rsidTr="00A2432E">
        <w:trPr>
          <w:trHeight w:val="510"/>
        </w:trPr>
        <w:tc>
          <w:tcPr>
            <w:tcW w:w="1555" w:type="dxa"/>
            <w:tcMar>
              <w:left w:w="57" w:type="dxa"/>
              <w:right w:w="57" w:type="dxa"/>
            </w:tcMar>
            <w:vAlign w:val="center"/>
          </w:tcPr>
          <w:p w14:paraId="4C19088A" w14:textId="03F95D08" w:rsidR="002D01AA" w:rsidRPr="00E36B91" w:rsidRDefault="008C67EA" w:rsidP="00F87404">
            <w:pPr>
              <w:spacing w:line="240" w:lineRule="exact"/>
              <w:jc w:val="right"/>
              <w:rPr>
                <w:rFonts w:ascii="Meiryo UI" w:eastAsia="Meiryo UI" w:hAnsi="Meiryo UI" w:cstheme="majorHAnsi"/>
                <w:szCs w:val="21"/>
              </w:rPr>
            </w:pPr>
            <w:r w:rsidRPr="00E36B91">
              <w:rPr>
                <w:rFonts w:ascii="Meiryo UI" w:eastAsia="Meiryo UI" w:hAnsi="Meiryo UI" w:cstheme="majorHAnsi"/>
                <w:szCs w:val="21"/>
              </w:rPr>
              <w:t>8:30-9:50</w:t>
            </w:r>
          </w:p>
        </w:tc>
        <w:tc>
          <w:tcPr>
            <w:tcW w:w="992" w:type="dxa"/>
            <w:vAlign w:val="center"/>
          </w:tcPr>
          <w:p w14:paraId="776978F6" w14:textId="38E6A497" w:rsidR="002D01AA" w:rsidRPr="00E36B91" w:rsidRDefault="008C67EA" w:rsidP="00F87404">
            <w:pPr>
              <w:pStyle w:val="HTMLBody"/>
              <w:spacing w:line="240" w:lineRule="exact"/>
              <w:ind w:left="670" w:hangingChars="326" w:hanging="670"/>
              <w:jc w:val="center"/>
              <w:rPr>
                <w:rFonts w:ascii="Meiryo UI" w:eastAsia="Meiryo UI" w:hAnsi="Meiryo UI" w:cs="Meiryo UI"/>
                <w:sz w:val="21"/>
                <w:szCs w:val="21"/>
              </w:rPr>
            </w:pPr>
            <w:r w:rsidRPr="00E36B91">
              <w:rPr>
                <w:rFonts w:ascii="Meiryo UI" w:eastAsia="Meiryo UI" w:hAnsi="Meiryo UI" w:cs="Meiryo UI" w:hint="eastAsia"/>
                <w:sz w:val="21"/>
                <w:szCs w:val="21"/>
              </w:rPr>
              <w:t>講</w:t>
            </w:r>
            <w:r w:rsidR="00C375E2" w:rsidRPr="00E36B91">
              <w:rPr>
                <w:rFonts w:ascii="Meiryo UI" w:eastAsia="Meiryo UI" w:hAnsi="Meiryo UI" w:cs="Meiryo UI" w:hint="eastAsia"/>
                <w:sz w:val="21"/>
                <w:szCs w:val="21"/>
              </w:rPr>
              <w:t xml:space="preserve">　　</w:t>
            </w:r>
            <w:r w:rsidRPr="00E36B91">
              <w:rPr>
                <w:rFonts w:ascii="Meiryo UI" w:eastAsia="Meiryo UI" w:hAnsi="Meiryo UI" w:cs="Meiryo UI" w:hint="eastAsia"/>
                <w:sz w:val="21"/>
                <w:szCs w:val="21"/>
              </w:rPr>
              <w:t>義</w:t>
            </w:r>
          </w:p>
        </w:tc>
        <w:tc>
          <w:tcPr>
            <w:tcW w:w="4961" w:type="dxa"/>
            <w:tcMar>
              <w:left w:w="57" w:type="dxa"/>
              <w:right w:w="57" w:type="dxa"/>
            </w:tcMar>
            <w:vAlign w:val="center"/>
          </w:tcPr>
          <w:p w14:paraId="2452659D" w14:textId="2BFF827F" w:rsidR="002D01AA" w:rsidRPr="00E36B91" w:rsidRDefault="008C67EA" w:rsidP="00F87404">
            <w:pPr>
              <w:pStyle w:val="HTMLBody"/>
              <w:spacing w:line="240" w:lineRule="exact"/>
              <w:rPr>
                <w:rFonts w:ascii="Meiryo UI" w:eastAsia="Meiryo UI" w:hAnsi="Meiryo UI" w:cs="Meiryo UI"/>
                <w:sz w:val="21"/>
                <w:szCs w:val="21"/>
              </w:rPr>
            </w:pPr>
            <w:r w:rsidRPr="00E36B91">
              <w:rPr>
                <w:rFonts w:ascii="Meiryo UI" w:eastAsia="Meiryo UI" w:hAnsi="Meiryo UI" w:cs="Meiryo UI" w:hint="eastAsia"/>
                <w:sz w:val="21"/>
                <w:szCs w:val="21"/>
              </w:rPr>
              <w:t>気温・湿度観測の理論と注意点</w:t>
            </w:r>
          </w:p>
        </w:tc>
        <w:tc>
          <w:tcPr>
            <w:tcW w:w="2189" w:type="dxa"/>
            <w:tcMar>
              <w:left w:w="57" w:type="dxa"/>
              <w:right w:w="57" w:type="dxa"/>
            </w:tcMar>
            <w:vAlign w:val="center"/>
          </w:tcPr>
          <w:p w14:paraId="0810EF69" w14:textId="3294D4CC" w:rsidR="002D01AA" w:rsidRPr="00E36B91" w:rsidRDefault="008C67EA" w:rsidP="00F87404">
            <w:pPr>
              <w:pStyle w:val="HTMLBody"/>
              <w:spacing w:line="240" w:lineRule="exact"/>
              <w:jc w:val="center"/>
              <w:rPr>
                <w:rFonts w:ascii="Meiryo UI" w:eastAsia="Meiryo UI" w:hAnsi="Meiryo UI" w:cs="Meiryo UI"/>
                <w:sz w:val="21"/>
                <w:szCs w:val="21"/>
              </w:rPr>
            </w:pPr>
            <w:r w:rsidRPr="00E36B91">
              <w:rPr>
                <w:rFonts w:ascii="Meiryo UI" w:eastAsia="Meiryo UI" w:hAnsi="Meiryo UI" w:cs="Meiryo UI" w:hint="eastAsia"/>
                <w:sz w:val="21"/>
                <w:szCs w:val="21"/>
              </w:rPr>
              <w:t>伊川　浩樹</w:t>
            </w:r>
          </w:p>
        </w:tc>
      </w:tr>
      <w:tr w:rsidR="008C32E5" w:rsidRPr="00E36B91" w14:paraId="741A8011" w14:textId="77777777" w:rsidTr="00A2432E">
        <w:trPr>
          <w:trHeight w:val="510"/>
        </w:trPr>
        <w:tc>
          <w:tcPr>
            <w:tcW w:w="1555" w:type="dxa"/>
            <w:tcMar>
              <w:left w:w="57" w:type="dxa"/>
              <w:right w:w="57" w:type="dxa"/>
            </w:tcMar>
            <w:vAlign w:val="center"/>
          </w:tcPr>
          <w:p w14:paraId="5507B00B" w14:textId="66C7CEAE" w:rsidR="002D01AA" w:rsidRPr="00E36B91" w:rsidRDefault="00066945" w:rsidP="00F87404">
            <w:pPr>
              <w:spacing w:line="240" w:lineRule="exact"/>
              <w:jc w:val="right"/>
              <w:rPr>
                <w:rFonts w:ascii="Meiryo UI" w:eastAsia="Meiryo UI" w:hAnsi="Meiryo UI" w:cstheme="majorHAnsi"/>
                <w:szCs w:val="21"/>
              </w:rPr>
            </w:pPr>
            <w:r w:rsidRPr="00E36B91">
              <w:rPr>
                <w:rFonts w:ascii="Meiryo UI" w:eastAsia="Meiryo UI" w:hAnsi="Meiryo UI" w:cstheme="majorHAnsi" w:hint="eastAsia"/>
                <w:szCs w:val="21"/>
              </w:rPr>
              <w:t>10</w:t>
            </w:r>
            <w:r w:rsidR="008C67EA" w:rsidRPr="00E36B91">
              <w:rPr>
                <w:rFonts w:ascii="Meiryo UI" w:eastAsia="Meiryo UI" w:hAnsi="Meiryo UI" w:cstheme="majorHAnsi"/>
                <w:szCs w:val="21"/>
              </w:rPr>
              <w:t>:</w:t>
            </w:r>
            <w:r w:rsidRPr="00E36B91">
              <w:rPr>
                <w:rFonts w:ascii="Meiryo UI" w:eastAsia="Meiryo UI" w:hAnsi="Meiryo UI" w:cstheme="majorHAnsi" w:hint="eastAsia"/>
                <w:szCs w:val="21"/>
              </w:rPr>
              <w:t>00</w:t>
            </w:r>
            <w:r w:rsidR="008C67EA" w:rsidRPr="00E36B91">
              <w:rPr>
                <w:rFonts w:ascii="Meiryo UI" w:eastAsia="Meiryo UI" w:hAnsi="Meiryo UI" w:cstheme="majorHAnsi"/>
                <w:szCs w:val="21"/>
              </w:rPr>
              <w:t>-11:</w:t>
            </w:r>
            <w:r w:rsidRPr="00E36B91">
              <w:rPr>
                <w:rFonts w:ascii="Meiryo UI" w:eastAsia="Meiryo UI" w:hAnsi="Meiryo UI" w:cstheme="majorHAnsi" w:hint="eastAsia"/>
                <w:szCs w:val="21"/>
              </w:rPr>
              <w:t>20</w:t>
            </w:r>
          </w:p>
        </w:tc>
        <w:tc>
          <w:tcPr>
            <w:tcW w:w="992" w:type="dxa"/>
            <w:vAlign w:val="center"/>
          </w:tcPr>
          <w:p w14:paraId="22F977B4" w14:textId="0882F4AC" w:rsidR="002D01AA" w:rsidRPr="00E36B91" w:rsidRDefault="008C67EA" w:rsidP="00F87404">
            <w:pPr>
              <w:pStyle w:val="HTMLBody"/>
              <w:spacing w:line="240" w:lineRule="exact"/>
              <w:ind w:left="670" w:hangingChars="326" w:hanging="670"/>
              <w:jc w:val="center"/>
              <w:rPr>
                <w:rFonts w:ascii="Meiryo UI" w:eastAsia="Meiryo UI" w:hAnsi="Meiryo UI" w:cs="Meiryo UI"/>
                <w:sz w:val="21"/>
                <w:szCs w:val="21"/>
              </w:rPr>
            </w:pPr>
            <w:r w:rsidRPr="00E36B91">
              <w:rPr>
                <w:rFonts w:ascii="Meiryo UI" w:eastAsia="Meiryo UI" w:hAnsi="Meiryo UI" w:cs="Meiryo UI" w:hint="eastAsia"/>
                <w:sz w:val="21"/>
                <w:szCs w:val="21"/>
              </w:rPr>
              <w:t>講</w:t>
            </w:r>
            <w:r w:rsidR="00C375E2" w:rsidRPr="00E36B91">
              <w:rPr>
                <w:rFonts w:ascii="Meiryo UI" w:eastAsia="Meiryo UI" w:hAnsi="Meiryo UI" w:cs="Meiryo UI" w:hint="eastAsia"/>
                <w:sz w:val="21"/>
                <w:szCs w:val="21"/>
              </w:rPr>
              <w:t xml:space="preserve">　　</w:t>
            </w:r>
            <w:r w:rsidRPr="00E36B91">
              <w:rPr>
                <w:rFonts w:ascii="Meiryo UI" w:eastAsia="Meiryo UI" w:hAnsi="Meiryo UI" w:cs="Meiryo UI" w:hint="eastAsia"/>
                <w:sz w:val="21"/>
                <w:szCs w:val="21"/>
              </w:rPr>
              <w:t>義</w:t>
            </w:r>
          </w:p>
        </w:tc>
        <w:tc>
          <w:tcPr>
            <w:tcW w:w="4961" w:type="dxa"/>
            <w:tcMar>
              <w:left w:w="57" w:type="dxa"/>
              <w:right w:w="57" w:type="dxa"/>
            </w:tcMar>
            <w:vAlign w:val="center"/>
          </w:tcPr>
          <w:p w14:paraId="577208D5" w14:textId="7B2BB23C" w:rsidR="002D01AA" w:rsidRPr="00E36B91" w:rsidRDefault="008C67EA" w:rsidP="008C67EA">
            <w:pPr>
              <w:pStyle w:val="HTMLBody"/>
              <w:spacing w:line="240" w:lineRule="exact"/>
              <w:rPr>
                <w:rFonts w:ascii="Meiryo UI" w:eastAsia="Meiryo UI" w:hAnsi="Meiryo UI" w:cs="Meiryo UI"/>
                <w:sz w:val="21"/>
                <w:szCs w:val="21"/>
              </w:rPr>
            </w:pPr>
            <w:r w:rsidRPr="00E36B91">
              <w:rPr>
                <w:rFonts w:ascii="Meiryo UI" w:eastAsia="Meiryo UI" w:hAnsi="Meiryo UI" w:cs="Meiryo UI" w:hint="eastAsia"/>
                <w:sz w:val="21"/>
                <w:szCs w:val="21"/>
              </w:rPr>
              <w:t>作物栽培環境における気温・湿度の観測技法</w:t>
            </w:r>
          </w:p>
        </w:tc>
        <w:tc>
          <w:tcPr>
            <w:tcW w:w="2189" w:type="dxa"/>
            <w:tcMar>
              <w:left w:w="57" w:type="dxa"/>
              <w:right w:w="57" w:type="dxa"/>
            </w:tcMar>
            <w:vAlign w:val="center"/>
          </w:tcPr>
          <w:p w14:paraId="4CC9C86B" w14:textId="24C6C0EC" w:rsidR="002D01AA" w:rsidRPr="00E36B91" w:rsidRDefault="004A2902" w:rsidP="00F87404">
            <w:pPr>
              <w:pStyle w:val="HTMLBody"/>
              <w:spacing w:line="240" w:lineRule="exact"/>
              <w:jc w:val="center"/>
              <w:rPr>
                <w:rFonts w:ascii="Meiryo UI" w:eastAsia="Meiryo UI" w:hAnsi="Meiryo UI" w:cs="Meiryo UI"/>
                <w:sz w:val="21"/>
                <w:szCs w:val="21"/>
              </w:rPr>
            </w:pPr>
            <w:r w:rsidRPr="00E36B91">
              <w:rPr>
                <w:rFonts w:ascii="Meiryo UI" w:eastAsia="Meiryo UI" w:hAnsi="Meiryo UI" w:cs="Meiryo UI" w:hint="eastAsia"/>
                <w:sz w:val="21"/>
                <w:szCs w:val="21"/>
              </w:rPr>
              <w:t>福岡　峰彦</w:t>
            </w:r>
          </w:p>
        </w:tc>
      </w:tr>
      <w:tr w:rsidR="008C32E5" w:rsidRPr="00E36B91" w14:paraId="2CCCAA86" w14:textId="77777777" w:rsidTr="00A2432E">
        <w:trPr>
          <w:trHeight w:val="510"/>
        </w:trPr>
        <w:tc>
          <w:tcPr>
            <w:tcW w:w="1555" w:type="dxa"/>
            <w:tcMar>
              <w:left w:w="57" w:type="dxa"/>
              <w:right w:w="57" w:type="dxa"/>
            </w:tcMar>
            <w:vAlign w:val="center"/>
          </w:tcPr>
          <w:p w14:paraId="37B00C27" w14:textId="5CE9A3AB" w:rsidR="002D01AA" w:rsidRPr="00E36B91" w:rsidRDefault="004A2902" w:rsidP="00F87404">
            <w:pPr>
              <w:spacing w:line="240" w:lineRule="exact"/>
              <w:jc w:val="right"/>
              <w:rPr>
                <w:rFonts w:ascii="Meiryo UI" w:eastAsia="Meiryo UI" w:hAnsi="Meiryo UI" w:cstheme="majorHAnsi"/>
                <w:szCs w:val="21"/>
              </w:rPr>
            </w:pPr>
            <w:r w:rsidRPr="00E36B91">
              <w:rPr>
                <w:rFonts w:ascii="Meiryo UI" w:eastAsia="Meiryo UI" w:hAnsi="Meiryo UI" w:cstheme="majorHAnsi"/>
                <w:szCs w:val="21"/>
              </w:rPr>
              <w:t>11:20-12:00</w:t>
            </w:r>
          </w:p>
        </w:tc>
        <w:tc>
          <w:tcPr>
            <w:tcW w:w="992" w:type="dxa"/>
            <w:vAlign w:val="center"/>
          </w:tcPr>
          <w:p w14:paraId="77CF174C" w14:textId="16315962" w:rsidR="002D01AA" w:rsidRPr="00E36B91" w:rsidRDefault="004A2902" w:rsidP="00F87404">
            <w:pPr>
              <w:pStyle w:val="HTMLBody"/>
              <w:spacing w:line="240" w:lineRule="exact"/>
              <w:ind w:left="670" w:hangingChars="326" w:hanging="670"/>
              <w:jc w:val="center"/>
              <w:rPr>
                <w:rFonts w:ascii="Meiryo UI" w:eastAsia="Meiryo UI" w:hAnsi="Meiryo UI" w:cs="Meiryo UI"/>
                <w:sz w:val="21"/>
                <w:szCs w:val="21"/>
              </w:rPr>
            </w:pPr>
            <w:r w:rsidRPr="00E36B91">
              <w:rPr>
                <w:rFonts w:ascii="Meiryo UI" w:eastAsia="Meiryo UI" w:hAnsi="Meiryo UI" w:cs="Meiryo UI" w:hint="eastAsia"/>
                <w:sz w:val="21"/>
                <w:szCs w:val="21"/>
              </w:rPr>
              <w:t>講</w:t>
            </w:r>
            <w:r w:rsidR="00C375E2" w:rsidRPr="00E36B91">
              <w:rPr>
                <w:rFonts w:ascii="Meiryo UI" w:eastAsia="Meiryo UI" w:hAnsi="Meiryo UI" w:cs="Meiryo UI" w:hint="eastAsia"/>
                <w:sz w:val="21"/>
                <w:szCs w:val="21"/>
              </w:rPr>
              <w:t xml:space="preserve">　　</w:t>
            </w:r>
            <w:r w:rsidRPr="00E36B91">
              <w:rPr>
                <w:rFonts w:ascii="Meiryo UI" w:eastAsia="Meiryo UI" w:hAnsi="Meiryo UI" w:cs="Meiryo UI" w:hint="eastAsia"/>
                <w:sz w:val="21"/>
                <w:szCs w:val="21"/>
              </w:rPr>
              <w:t>義</w:t>
            </w:r>
          </w:p>
        </w:tc>
        <w:tc>
          <w:tcPr>
            <w:tcW w:w="4961" w:type="dxa"/>
            <w:tcMar>
              <w:left w:w="57" w:type="dxa"/>
              <w:right w:w="57" w:type="dxa"/>
            </w:tcMar>
            <w:vAlign w:val="center"/>
          </w:tcPr>
          <w:p w14:paraId="5EBDA45C" w14:textId="0B80E960" w:rsidR="002D01AA" w:rsidRPr="00E36B91" w:rsidRDefault="004A2902" w:rsidP="00F87404">
            <w:pPr>
              <w:pStyle w:val="HTMLBody"/>
              <w:spacing w:line="240" w:lineRule="exact"/>
              <w:rPr>
                <w:rFonts w:ascii="Meiryo UI" w:eastAsia="Meiryo UI" w:hAnsi="Meiryo UI" w:cs="Meiryo UI"/>
                <w:sz w:val="21"/>
                <w:szCs w:val="21"/>
              </w:rPr>
            </w:pPr>
            <w:r w:rsidRPr="00E36B91">
              <w:rPr>
                <w:rFonts w:ascii="Meiryo UI" w:eastAsia="Meiryo UI" w:hAnsi="Meiryo UI" w:cs="Meiryo UI" w:hint="eastAsia"/>
                <w:sz w:val="21"/>
                <w:szCs w:val="21"/>
              </w:rPr>
              <w:t>植物の体温はどのようにして決まるのか</w:t>
            </w:r>
          </w:p>
        </w:tc>
        <w:tc>
          <w:tcPr>
            <w:tcW w:w="2189" w:type="dxa"/>
            <w:tcMar>
              <w:left w:w="57" w:type="dxa"/>
              <w:right w:w="57" w:type="dxa"/>
            </w:tcMar>
            <w:vAlign w:val="center"/>
          </w:tcPr>
          <w:p w14:paraId="2C57510A" w14:textId="104CC183" w:rsidR="002D01AA" w:rsidRPr="00E36B91" w:rsidRDefault="004A2902" w:rsidP="00F87404">
            <w:pPr>
              <w:pStyle w:val="HTMLBody"/>
              <w:spacing w:line="240" w:lineRule="exact"/>
              <w:jc w:val="center"/>
              <w:rPr>
                <w:rFonts w:ascii="Meiryo UI" w:eastAsia="Meiryo UI" w:hAnsi="Meiryo UI" w:cs="Meiryo UI"/>
                <w:sz w:val="21"/>
                <w:szCs w:val="21"/>
              </w:rPr>
            </w:pPr>
            <w:r w:rsidRPr="00E36B91">
              <w:rPr>
                <w:rFonts w:ascii="Meiryo UI" w:eastAsia="Meiryo UI" w:hAnsi="Meiryo UI" w:cs="Meiryo UI" w:hint="eastAsia"/>
                <w:sz w:val="21"/>
                <w:szCs w:val="21"/>
              </w:rPr>
              <w:t>吉本　真由美</w:t>
            </w:r>
          </w:p>
        </w:tc>
      </w:tr>
      <w:tr w:rsidR="004A2902" w:rsidRPr="00E36B91" w14:paraId="4A8AED31" w14:textId="77777777" w:rsidTr="00A2432E">
        <w:trPr>
          <w:trHeight w:val="510"/>
        </w:trPr>
        <w:tc>
          <w:tcPr>
            <w:tcW w:w="1555" w:type="dxa"/>
            <w:tcMar>
              <w:left w:w="57" w:type="dxa"/>
              <w:right w:w="57" w:type="dxa"/>
            </w:tcMar>
            <w:vAlign w:val="center"/>
          </w:tcPr>
          <w:p w14:paraId="76874557" w14:textId="1A50DF27" w:rsidR="004A2902" w:rsidRPr="00E36B91" w:rsidRDefault="004A2902" w:rsidP="00F87404">
            <w:pPr>
              <w:spacing w:line="240" w:lineRule="exact"/>
              <w:jc w:val="right"/>
              <w:rPr>
                <w:rFonts w:ascii="Meiryo UI" w:eastAsia="Meiryo UI" w:hAnsi="Meiryo UI" w:cstheme="majorHAnsi"/>
                <w:szCs w:val="21"/>
              </w:rPr>
            </w:pPr>
            <w:r w:rsidRPr="00E36B91">
              <w:rPr>
                <w:rFonts w:ascii="Meiryo UI" w:eastAsia="Meiryo UI" w:hAnsi="Meiryo UI" w:cstheme="majorHAnsi"/>
                <w:szCs w:val="21"/>
              </w:rPr>
              <w:t>13:00-13:</w:t>
            </w:r>
            <w:r w:rsidR="00704B7C" w:rsidRPr="00E36B91">
              <w:rPr>
                <w:rFonts w:ascii="Meiryo UI" w:eastAsia="Meiryo UI" w:hAnsi="Meiryo UI" w:cstheme="majorHAnsi" w:hint="eastAsia"/>
                <w:szCs w:val="21"/>
              </w:rPr>
              <w:t>3</w:t>
            </w:r>
            <w:r w:rsidRPr="00E36B91">
              <w:rPr>
                <w:rFonts w:ascii="Meiryo UI" w:eastAsia="Meiryo UI" w:hAnsi="Meiryo UI" w:cstheme="majorHAnsi"/>
                <w:szCs w:val="21"/>
              </w:rPr>
              <w:t>0</w:t>
            </w:r>
          </w:p>
        </w:tc>
        <w:tc>
          <w:tcPr>
            <w:tcW w:w="992" w:type="dxa"/>
            <w:vAlign w:val="center"/>
          </w:tcPr>
          <w:p w14:paraId="3E7C06BA" w14:textId="46DC7C5D" w:rsidR="004A2902" w:rsidRPr="00E36B91" w:rsidRDefault="004A2902" w:rsidP="00F87404">
            <w:pPr>
              <w:pStyle w:val="HTMLBody"/>
              <w:spacing w:line="240" w:lineRule="exact"/>
              <w:ind w:left="670" w:hangingChars="326" w:hanging="670"/>
              <w:jc w:val="center"/>
              <w:rPr>
                <w:rFonts w:ascii="Meiryo UI" w:eastAsia="Meiryo UI" w:hAnsi="Meiryo UI" w:cs="Meiryo UI"/>
                <w:sz w:val="21"/>
                <w:szCs w:val="21"/>
              </w:rPr>
            </w:pPr>
            <w:r w:rsidRPr="00E36B91">
              <w:rPr>
                <w:rFonts w:ascii="Meiryo UI" w:eastAsia="Meiryo UI" w:hAnsi="Meiryo UI" w:cs="Meiryo UI" w:hint="eastAsia"/>
                <w:sz w:val="21"/>
                <w:szCs w:val="21"/>
              </w:rPr>
              <w:t>講</w:t>
            </w:r>
            <w:r w:rsidR="00C375E2" w:rsidRPr="00E36B91">
              <w:rPr>
                <w:rFonts w:ascii="Meiryo UI" w:eastAsia="Meiryo UI" w:hAnsi="Meiryo UI" w:cs="Meiryo UI" w:hint="eastAsia"/>
                <w:sz w:val="21"/>
                <w:szCs w:val="21"/>
              </w:rPr>
              <w:t xml:space="preserve">　　</w:t>
            </w:r>
            <w:r w:rsidRPr="00E36B91">
              <w:rPr>
                <w:rFonts w:ascii="Meiryo UI" w:eastAsia="Meiryo UI" w:hAnsi="Meiryo UI" w:cs="Meiryo UI" w:hint="eastAsia"/>
                <w:sz w:val="21"/>
                <w:szCs w:val="21"/>
              </w:rPr>
              <w:t>義</w:t>
            </w:r>
          </w:p>
        </w:tc>
        <w:tc>
          <w:tcPr>
            <w:tcW w:w="4961" w:type="dxa"/>
            <w:tcMar>
              <w:left w:w="57" w:type="dxa"/>
              <w:right w:w="57" w:type="dxa"/>
            </w:tcMar>
            <w:vAlign w:val="center"/>
          </w:tcPr>
          <w:p w14:paraId="371AEB9B" w14:textId="2B8D8AE6" w:rsidR="004A2902" w:rsidRPr="00E36B91" w:rsidRDefault="00704B7C" w:rsidP="00F87404">
            <w:pPr>
              <w:pStyle w:val="HTMLBody"/>
              <w:spacing w:line="240" w:lineRule="exact"/>
              <w:rPr>
                <w:rFonts w:ascii="Meiryo UI" w:eastAsia="Meiryo UI" w:hAnsi="Meiryo UI" w:cs="Meiryo UI"/>
                <w:sz w:val="21"/>
                <w:szCs w:val="21"/>
              </w:rPr>
            </w:pPr>
            <w:r w:rsidRPr="00E36B91">
              <w:rPr>
                <w:rFonts w:ascii="Meiryo UI" w:eastAsia="Meiryo UI" w:hAnsi="Meiryo UI" w:cs="Meiryo UI"/>
                <w:sz w:val="21"/>
                <w:szCs w:val="21"/>
              </w:rPr>
              <w:t>農耕地</w:t>
            </w:r>
            <w:r w:rsidRPr="00E36B91">
              <w:rPr>
                <w:rFonts w:ascii="Meiryo UI" w:eastAsia="Meiryo UI" w:hAnsi="Meiryo UI" w:cs="Meiryo UI" w:hint="eastAsia"/>
                <w:sz w:val="21"/>
                <w:szCs w:val="21"/>
              </w:rPr>
              <w:t>の気温</w:t>
            </w:r>
            <w:r w:rsidRPr="00E36B91">
              <w:rPr>
                <w:rFonts w:ascii="Meiryo UI" w:eastAsia="Meiryo UI" w:hAnsi="Meiryo UI" w:cs="Meiryo UI"/>
                <w:sz w:val="21"/>
                <w:szCs w:val="21"/>
              </w:rPr>
              <w:t>は</w:t>
            </w:r>
            <w:r w:rsidRPr="00E36B91">
              <w:rPr>
                <w:rFonts w:ascii="Meiryo UI" w:eastAsia="Meiryo UI" w:hAnsi="Meiryo UI" w:cs="Meiryo UI" w:hint="eastAsia"/>
                <w:sz w:val="21"/>
                <w:szCs w:val="21"/>
              </w:rPr>
              <w:t>AMeDASの</w:t>
            </w:r>
            <w:r w:rsidRPr="00E36B91">
              <w:rPr>
                <w:rFonts w:ascii="Meiryo UI" w:eastAsia="Meiryo UI" w:hAnsi="Meiryo UI" w:cs="Meiryo UI"/>
                <w:sz w:val="21"/>
                <w:szCs w:val="21"/>
              </w:rPr>
              <w:t>気温</w:t>
            </w:r>
            <w:r w:rsidRPr="00E36B91">
              <w:rPr>
                <w:rFonts w:ascii="Meiryo UI" w:eastAsia="Meiryo UI" w:hAnsi="Meiryo UI" w:cs="Meiryo UI" w:hint="eastAsia"/>
                <w:sz w:val="21"/>
                <w:szCs w:val="21"/>
              </w:rPr>
              <w:t>と</w:t>
            </w:r>
            <w:r w:rsidRPr="00E36B91">
              <w:rPr>
                <w:rFonts w:ascii="Meiryo UI" w:eastAsia="Meiryo UI" w:hAnsi="Meiryo UI" w:cs="Meiryo UI"/>
                <w:sz w:val="21"/>
                <w:szCs w:val="21"/>
              </w:rPr>
              <w:t>どう</w:t>
            </w:r>
            <w:r w:rsidRPr="00E36B91">
              <w:rPr>
                <w:rFonts w:ascii="Meiryo UI" w:eastAsia="Meiryo UI" w:hAnsi="Meiryo UI" w:cs="Meiryo UI" w:hint="eastAsia"/>
                <w:sz w:val="21"/>
                <w:szCs w:val="21"/>
              </w:rPr>
              <w:t>違う</w:t>
            </w:r>
            <w:r w:rsidRPr="00E36B91">
              <w:rPr>
                <w:rFonts w:ascii="Meiryo UI" w:eastAsia="Meiryo UI" w:hAnsi="Meiryo UI" w:cs="Meiryo UI"/>
                <w:sz w:val="21"/>
                <w:szCs w:val="21"/>
              </w:rPr>
              <w:t>のか</w:t>
            </w:r>
          </w:p>
        </w:tc>
        <w:tc>
          <w:tcPr>
            <w:tcW w:w="2189" w:type="dxa"/>
            <w:tcMar>
              <w:left w:w="57" w:type="dxa"/>
              <w:right w:w="57" w:type="dxa"/>
            </w:tcMar>
            <w:vAlign w:val="center"/>
          </w:tcPr>
          <w:p w14:paraId="1ECD7194" w14:textId="70166814" w:rsidR="004A2902" w:rsidRPr="00E36B91" w:rsidRDefault="00704B7C" w:rsidP="00F87404">
            <w:pPr>
              <w:pStyle w:val="HTMLBody"/>
              <w:spacing w:line="240" w:lineRule="exact"/>
              <w:jc w:val="center"/>
              <w:rPr>
                <w:rFonts w:ascii="Meiryo UI" w:eastAsia="Meiryo UI" w:hAnsi="Meiryo UI" w:cs="Meiryo UI"/>
                <w:sz w:val="21"/>
                <w:szCs w:val="21"/>
              </w:rPr>
            </w:pPr>
            <w:r w:rsidRPr="00E36B91">
              <w:rPr>
                <w:rFonts w:ascii="Meiryo UI" w:eastAsia="Meiryo UI" w:hAnsi="Meiryo UI" w:cs="Meiryo UI" w:hint="eastAsia"/>
                <w:sz w:val="21"/>
                <w:szCs w:val="21"/>
              </w:rPr>
              <w:t>桑形　恒男</w:t>
            </w:r>
          </w:p>
        </w:tc>
      </w:tr>
      <w:tr w:rsidR="004A2902" w:rsidRPr="00E36B91" w14:paraId="182D6F31" w14:textId="77777777" w:rsidTr="00A2432E">
        <w:trPr>
          <w:trHeight w:val="510"/>
        </w:trPr>
        <w:tc>
          <w:tcPr>
            <w:tcW w:w="1555" w:type="dxa"/>
            <w:tcMar>
              <w:left w:w="57" w:type="dxa"/>
              <w:right w:w="57" w:type="dxa"/>
            </w:tcMar>
            <w:vAlign w:val="center"/>
          </w:tcPr>
          <w:p w14:paraId="777CF7E6" w14:textId="707942C2" w:rsidR="004A2902" w:rsidRPr="00E36B91" w:rsidRDefault="004A2902" w:rsidP="00F87404">
            <w:pPr>
              <w:spacing w:line="240" w:lineRule="exact"/>
              <w:jc w:val="right"/>
              <w:rPr>
                <w:rFonts w:ascii="Meiryo UI" w:eastAsia="Meiryo UI" w:hAnsi="Meiryo UI" w:cstheme="majorHAnsi"/>
                <w:szCs w:val="21"/>
              </w:rPr>
            </w:pPr>
            <w:r w:rsidRPr="00E36B91">
              <w:rPr>
                <w:rFonts w:ascii="Meiryo UI" w:eastAsia="Meiryo UI" w:hAnsi="Meiryo UI" w:cstheme="majorHAnsi"/>
                <w:szCs w:val="21"/>
              </w:rPr>
              <w:t>13:</w:t>
            </w:r>
            <w:r w:rsidR="00704B7C" w:rsidRPr="00E36B91">
              <w:rPr>
                <w:rFonts w:ascii="Meiryo UI" w:eastAsia="Meiryo UI" w:hAnsi="Meiryo UI" w:cstheme="majorHAnsi" w:hint="eastAsia"/>
                <w:szCs w:val="21"/>
              </w:rPr>
              <w:t>30</w:t>
            </w:r>
            <w:r w:rsidRPr="00E36B91">
              <w:rPr>
                <w:rFonts w:ascii="Meiryo UI" w:eastAsia="Meiryo UI" w:hAnsi="Meiryo UI" w:cstheme="majorHAnsi"/>
                <w:szCs w:val="21"/>
              </w:rPr>
              <w:t>-14:</w:t>
            </w:r>
            <w:r w:rsidR="00704B7C" w:rsidRPr="00E36B91">
              <w:rPr>
                <w:rFonts w:ascii="Meiryo UI" w:eastAsia="Meiryo UI" w:hAnsi="Meiryo UI" w:cstheme="majorHAnsi" w:hint="eastAsia"/>
                <w:szCs w:val="21"/>
              </w:rPr>
              <w:t>30</w:t>
            </w:r>
          </w:p>
        </w:tc>
        <w:tc>
          <w:tcPr>
            <w:tcW w:w="992" w:type="dxa"/>
            <w:vAlign w:val="center"/>
          </w:tcPr>
          <w:p w14:paraId="4CC17415" w14:textId="77777777" w:rsidR="004A2902" w:rsidRPr="00E36B91" w:rsidRDefault="004A2902" w:rsidP="00F87404">
            <w:pPr>
              <w:pStyle w:val="HTMLBody"/>
              <w:spacing w:line="240" w:lineRule="exact"/>
              <w:ind w:left="670" w:hangingChars="326" w:hanging="670"/>
              <w:jc w:val="center"/>
              <w:rPr>
                <w:rFonts w:ascii="Meiryo UI" w:eastAsia="Meiryo UI" w:hAnsi="Meiryo UI" w:cs="Meiryo UI"/>
                <w:sz w:val="21"/>
                <w:szCs w:val="21"/>
              </w:rPr>
            </w:pPr>
            <w:r w:rsidRPr="00E36B91">
              <w:rPr>
                <w:rFonts w:ascii="Meiryo UI" w:eastAsia="Meiryo UI" w:hAnsi="Meiryo UI" w:cs="Meiryo UI" w:hint="eastAsia"/>
                <w:sz w:val="21"/>
                <w:szCs w:val="21"/>
              </w:rPr>
              <w:t>講</w:t>
            </w:r>
            <w:r w:rsidR="00C375E2" w:rsidRPr="00E36B91">
              <w:rPr>
                <w:rFonts w:ascii="Meiryo UI" w:eastAsia="Meiryo UI" w:hAnsi="Meiryo UI" w:cs="Meiryo UI" w:hint="eastAsia"/>
                <w:sz w:val="21"/>
                <w:szCs w:val="21"/>
              </w:rPr>
              <w:t xml:space="preserve">　　</w:t>
            </w:r>
            <w:r w:rsidRPr="00E36B91">
              <w:rPr>
                <w:rFonts w:ascii="Meiryo UI" w:eastAsia="Meiryo UI" w:hAnsi="Meiryo UI" w:cs="Meiryo UI" w:hint="eastAsia"/>
                <w:sz w:val="21"/>
                <w:szCs w:val="21"/>
              </w:rPr>
              <w:t>義</w:t>
            </w:r>
          </w:p>
          <w:p w14:paraId="103F256C" w14:textId="348F2079" w:rsidR="00F150A6" w:rsidRPr="00E36B91" w:rsidRDefault="00F150A6" w:rsidP="00F87404">
            <w:pPr>
              <w:pStyle w:val="HTMLBody"/>
              <w:spacing w:line="240" w:lineRule="exact"/>
              <w:ind w:left="670" w:hangingChars="326" w:hanging="670"/>
              <w:jc w:val="center"/>
              <w:rPr>
                <w:rFonts w:ascii="Meiryo UI" w:eastAsia="Meiryo UI" w:hAnsi="Meiryo UI" w:cs="Meiryo UI"/>
                <w:sz w:val="21"/>
                <w:szCs w:val="21"/>
              </w:rPr>
            </w:pPr>
            <w:r w:rsidRPr="00E36B91">
              <w:rPr>
                <w:rFonts w:ascii="Meiryo UI" w:eastAsia="Meiryo UI" w:hAnsi="Meiryo UI" w:cs="Meiryo UI" w:hint="eastAsia"/>
                <w:sz w:val="21"/>
                <w:szCs w:val="21"/>
              </w:rPr>
              <w:t>屋内実習</w:t>
            </w:r>
          </w:p>
        </w:tc>
        <w:tc>
          <w:tcPr>
            <w:tcW w:w="4961" w:type="dxa"/>
            <w:tcMar>
              <w:left w:w="57" w:type="dxa"/>
              <w:right w:w="57" w:type="dxa"/>
            </w:tcMar>
            <w:vAlign w:val="center"/>
          </w:tcPr>
          <w:p w14:paraId="618B653E" w14:textId="60D58C10" w:rsidR="004A2902" w:rsidRPr="00E36B91" w:rsidRDefault="00704B7C" w:rsidP="00F87404">
            <w:pPr>
              <w:pStyle w:val="HTMLBody"/>
              <w:spacing w:line="240" w:lineRule="exact"/>
              <w:rPr>
                <w:rFonts w:ascii="Meiryo UI" w:eastAsia="Meiryo UI" w:hAnsi="Meiryo UI" w:cs="Meiryo UI"/>
                <w:sz w:val="21"/>
                <w:szCs w:val="21"/>
              </w:rPr>
            </w:pPr>
            <w:r w:rsidRPr="00E36B91">
              <w:rPr>
                <w:rFonts w:ascii="Meiryo UI" w:eastAsia="Meiryo UI" w:hAnsi="Meiryo UI" w:cs="Meiryo UI" w:hint="eastAsia"/>
                <w:sz w:val="21"/>
                <w:szCs w:val="21"/>
              </w:rPr>
              <w:t>気象観測データのまとめ方</w:t>
            </w:r>
          </w:p>
        </w:tc>
        <w:tc>
          <w:tcPr>
            <w:tcW w:w="2189" w:type="dxa"/>
            <w:tcMar>
              <w:left w:w="57" w:type="dxa"/>
              <w:right w:w="57" w:type="dxa"/>
            </w:tcMar>
            <w:vAlign w:val="center"/>
          </w:tcPr>
          <w:p w14:paraId="3BB7E087" w14:textId="7B6B386C" w:rsidR="004A2902" w:rsidRPr="00E36B91" w:rsidRDefault="00704B7C" w:rsidP="00F87404">
            <w:pPr>
              <w:pStyle w:val="HTMLBody"/>
              <w:spacing w:line="240" w:lineRule="exact"/>
              <w:jc w:val="center"/>
              <w:rPr>
                <w:rFonts w:ascii="Meiryo UI" w:eastAsia="Meiryo UI" w:hAnsi="Meiryo UI" w:cs="Meiryo UI"/>
                <w:sz w:val="21"/>
                <w:szCs w:val="21"/>
              </w:rPr>
            </w:pPr>
            <w:r w:rsidRPr="00E36B91">
              <w:rPr>
                <w:rFonts w:ascii="Meiryo UI" w:eastAsia="Meiryo UI" w:hAnsi="Meiryo UI" w:cs="Meiryo UI" w:hint="eastAsia"/>
                <w:sz w:val="21"/>
                <w:szCs w:val="21"/>
              </w:rPr>
              <w:t>石郷岡　康史</w:t>
            </w:r>
          </w:p>
        </w:tc>
      </w:tr>
      <w:tr w:rsidR="004A2902" w:rsidRPr="00E36B91" w14:paraId="5B2F21A9" w14:textId="77777777" w:rsidTr="00A2432E">
        <w:trPr>
          <w:trHeight w:val="510"/>
        </w:trPr>
        <w:tc>
          <w:tcPr>
            <w:tcW w:w="1555" w:type="dxa"/>
            <w:tcMar>
              <w:left w:w="57" w:type="dxa"/>
              <w:right w:w="57" w:type="dxa"/>
            </w:tcMar>
            <w:vAlign w:val="center"/>
          </w:tcPr>
          <w:p w14:paraId="1D7C63CA" w14:textId="7D58946B" w:rsidR="004A2902" w:rsidRPr="00E36B91" w:rsidRDefault="004A2902" w:rsidP="00F87404">
            <w:pPr>
              <w:spacing w:line="240" w:lineRule="exact"/>
              <w:jc w:val="right"/>
              <w:rPr>
                <w:rFonts w:ascii="Meiryo UI" w:eastAsia="Meiryo UI" w:hAnsi="Meiryo UI" w:cstheme="majorHAnsi"/>
                <w:szCs w:val="21"/>
              </w:rPr>
            </w:pPr>
            <w:r w:rsidRPr="00E36B91">
              <w:rPr>
                <w:rFonts w:ascii="Meiryo UI" w:eastAsia="Meiryo UI" w:hAnsi="Meiryo UI" w:cstheme="majorHAnsi" w:hint="eastAsia"/>
                <w:szCs w:val="21"/>
              </w:rPr>
              <w:t>14:30-14:45</w:t>
            </w:r>
          </w:p>
        </w:tc>
        <w:tc>
          <w:tcPr>
            <w:tcW w:w="992" w:type="dxa"/>
            <w:vAlign w:val="center"/>
          </w:tcPr>
          <w:p w14:paraId="480D0A02" w14:textId="41434A9A" w:rsidR="004A2902" w:rsidRPr="00E36B91" w:rsidRDefault="004A2902" w:rsidP="00F87404">
            <w:pPr>
              <w:pStyle w:val="HTMLBody"/>
              <w:spacing w:line="240" w:lineRule="exact"/>
              <w:ind w:left="670" w:hangingChars="326" w:hanging="670"/>
              <w:jc w:val="center"/>
              <w:rPr>
                <w:rFonts w:ascii="Meiryo UI" w:eastAsia="Meiryo UI" w:hAnsi="Meiryo UI" w:cs="Meiryo UI"/>
                <w:sz w:val="21"/>
                <w:szCs w:val="21"/>
              </w:rPr>
            </w:pPr>
            <w:r w:rsidRPr="00E36B91">
              <w:rPr>
                <w:rFonts w:ascii="Meiryo UI" w:eastAsia="Meiryo UI" w:hAnsi="Meiryo UI" w:cs="Meiryo UI" w:hint="eastAsia"/>
                <w:sz w:val="21"/>
                <w:szCs w:val="21"/>
              </w:rPr>
              <w:t>講</w:t>
            </w:r>
            <w:r w:rsidR="00C375E2" w:rsidRPr="00E36B91">
              <w:rPr>
                <w:rFonts w:ascii="Meiryo UI" w:eastAsia="Meiryo UI" w:hAnsi="Meiryo UI" w:cs="Meiryo UI" w:hint="eastAsia"/>
                <w:sz w:val="21"/>
                <w:szCs w:val="21"/>
              </w:rPr>
              <w:t xml:space="preserve">　　</w:t>
            </w:r>
            <w:r w:rsidRPr="00E36B91">
              <w:rPr>
                <w:rFonts w:ascii="Meiryo UI" w:eastAsia="Meiryo UI" w:hAnsi="Meiryo UI" w:cs="Meiryo UI" w:hint="eastAsia"/>
                <w:sz w:val="21"/>
                <w:szCs w:val="21"/>
              </w:rPr>
              <w:t>義</w:t>
            </w:r>
          </w:p>
        </w:tc>
        <w:tc>
          <w:tcPr>
            <w:tcW w:w="4961" w:type="dxa"/>
            <w:tcMar>
              <w:left w:w="57" w:type="dxa"/>
              <w:right w:w="57" w:type="dxa"/>
            </w:tcMar>
            <w:vAlign w:val="center"/>
          </w:tcPr>
          <w:p w14:paraId="3745CF76" w14:textId="747A5143" w:rsidR="004A2902" w:rsidRPr="00E36B91" w:rsidRDefault="004A2902" w:rsidP="00F87404">
            <w:pPr>
              <w:pStyle w:val="HTMLBody"/>
              <w:spacing w:line="240" w:lineRule="exact"/>
              <w:rPr>
                <w:rFonts w:ascii="Meiryo UI" w:eastAsia="Meiryo UI" w:hAnsi="Meiryo UI" w:cs="Meiryo UI"/>
                <w:sz w:val="21"/>
                <w:szCs w:val="21"/>
              </w:rPr>
            </w:pPr>
            <w:r w:rsidRPr="00E36B91">
              <w:rPr>
                <w:rFonts w:ascii="Meiryo UI" w:eastAsia="Meiryo UI" w:hAnsi="Meiryo UI" w:cs="Meiryo UI"/>
                <w:sz w:val="21"/>
                <w:szCs w:val="21"/>
              </w:rPr>
              <w:t>活用</w:t>
            </w:r>
            <w:r w:rsidRPr="00E36B91">
              <w:rPr>
                <w:rFonts w:ascii="Meiryo UI" w:eastAsia="Meiryo UI" w:hAnsi="Meiryo UI" w:cs="Meiryo UI" w:hint="eastAsia"/>
                <w:sz w:val="21"/>
                <w:szCs w:val="21"/>
              </w:rPr>
              <w:t>事例の</w:t>
            </w:r>
            <w:r w:rsidRPr="00E36B91">
              <w:rPr>
                <w:rFonts w:ascii="Meiryo UI" w:eastAsia="Meiryo UI" w:hAnsi="Meiryo UI" w:cs="Meiryo UI"/>
                <w:sz w:val="21"/>
                <w:szCs w:val="21"/>
              </w:rPr>
              <w:t>紹介</w:t>
            </w:r>
            <w:r w:rsidRPr="00E36B91">
              <w:rPr>
                <w:rFonts w:ascii="Meiryo UI" w:eastAsia="Meiryo UI" w:hAnsi="Meiryo UI" w:cs="Meiryo UI" w:hint="eastAsia"/>
                <w:sz w:val="21"/>
                <w:szCs w:val="21"/>
              </w:rPr>
              <w:t>（1）</w:t>
            </w:r>
          </w:p>
        </w:tc>
        <w:tc>
          <w:tcPr>
            <w:tcW w:w="2189" w:type="dxa"/>
            <w:tcMar>
              <w:left w:w="57" w:type="dxa"/>
              <w:right w:w="57" w:type="dxa"/>
            </w:tcMar>
            <w:vAlign w:val="center"/>
          </w:tcPr>
          <w:p w14:paraId="0C34A874" w14:textId="1AD42A9A" w:rsidR="004A2902" w:rsidRPr="00E36B91" w:rsidRDefault="004A2902" w:rsidP="00F87404">
            <w:pPr>
              <w:pStyle w:val="HTMLBody"/>
              <w:spacing w:line="240" w:lineRule="exact"/>
              <w:jc w:val="center"/>
              <w:rPr>
                <w:rFonts w:ascii="Meiryo UI" w:eastAsia="Meiryo UI" w:hAnsi="Meiryo UI" w:cs="Meiryo UI"/>
                <w:sz w:val="21"/>
                <w:szCs w:val="21"/>
              </w:rPr>
            </w:pPr>
            <w:r w:rsidRPr="00E36B91">
              <w:rPr>
                <w:rFonts w:ascii="Meiryo UI" w:eastAsia="Meiryo UI" w:hAnsi="Meiryo UI" w:cs="Meiryo UI" w:hint="eastAsia"/>
                <w:sz w:val="21"/>
                <w:szCs w:val="21"/>
              </w:rPr>
              <w:t>牛尾　亜由子</w:t>
            </w:r>
          </w:p>
        </w:tc>
      </w:tr>
      <w:tr w:rsidR="004A2902" w:rsidRPr="00E36B91" w14:paraId="66B0854C" w14:textId="77777777" w:rsidTr="00A2432E">
        <w:trPr>
          <w:trHeight w:val="510"/>
        </w:trPr>
        <w:tc>
          <w:tcPr>
            <w:tcW w:w="1555" w:type="dxa"/>
            <w:tcMar>
              <w:left w:w="57" w:type="dxa"/>
              <w:right w:w="57" w:type="dxa"/>
            </w:tcMar>
            <w:vAlign w:val="center"/>
          </w:tcPr>
          <w:p w14:paraId="3A2B4116" w14:textId="5AD1B6AF" w:rsidR="004A2902" w:rsidRPr="00E36B91" w:rsidRDefault="004A2902" w:rsidP="00F87404">
            <w:pPr>
              <w:spacing w:line="240" w:lineRule="exact"/>
              <w:jc w:val="right"/>
              <w:rPr>
                <w:rFonts w:ascii="Meiryo UI" w:eastAsia="Meiryo UI" w:hAnsi="Meiryo UI" w:cstheme="majorHAnsi"/>
                <w:szCs w:val="21"/>
              </w:rPr>
            </w:pPr>
            <w:r w:rsidRPr="00E36B91">
              <w:rPr>
                <w:rFonts w:ascii="Meiryo UI" w:eastAsia="Meiryo UI" w:hAnsi="Meiryo UI" w:cstheme="majorHAnsi"/>
                <w:szCs w:val="21"/>
              </w:rPr>
              <w:t>14:45-15:00</w:t>
            </w:r>
          </w:p>
        </w:tc>
        <w:tc>
          <w:tcPr>
            <w:tcW w:w="992" w:type="dxa"/>
            <w:vAlign w:val="center"/>
          </w:tcPr>
          <w:p w14:paraId="286CCA07" w14:textId="6CF72E09" w:rsidR="004A2902" w:rsidRPr="00E36B91" w:rsidRDefault="004A2902" w:rsidP="00F87404">
            <w:pPr>
              <w:pStyle w:val="HTMLBody"/>
              <w:spacing w:line="240" w:lineRule="exact"/>
              <w:ind w:left="670" w:hangingChars="326" w:hanging="670"/>
              <w:jc w:val="center"/>
              <w:rPr>
                <w:rFonts w:ascii="Meiryo UI" w:eastAsia="Meiryo UI" w:hAnsi="Meiryo UI" w:cs="Meiryo UI"/>
                <w:sz w:val="21"/>
                <w:szCs w:val="21"/>
              </w:rPr>
            </w:pPr>
            <w:r w:rsidRPr="00E36B91">
              <w:rPr>
                <w:rFonts w:ascii="Meiryo UI" w:eastAsia="Meiryo UI" w:hAnsi="Meiryo UI" w:cs="Meiryo UI" w:hint="eastAsia"/>
                <w:sz w:val="21"/>
                <w:szCs w:val="21"/>
              </w:rPr>
              <w:t>講</w:t>
            </w:r>
            <w:r w:rsidR="00C375E2" w:rsidRPr="00E36B91">
              <w:rPr>
                <w:rFonts w:ascii="Meiryo UI" w:eastAsia="Meiryo UI" w:hAnsi="Meiryo UI" w:cs="Meiryo UI" w:hint="eastAsia"/>
                <w:sz w:val="21"/>
                <w:szCs w:val="21"/>
              </w:rPr>
              <w:t xml:space="preserve">　　</w:t>
            </w:r>
            <w:r w:rsidRPr="00E36B91">
              <w:rPr>
                <w:rFonts w:ascii="Meiryo UI" w:eastAsia="Meiryo UI" w:hAnsi="Meiryo UI" w:cs="Meiryo UI" w:hint="eastAsia"/>
                <w:sz w:val="21"/>
                <w:szCs w:val="21"/>
              </w:rPr>
              <w:t>義</w:t>
            </w:r>
          </w:p>
        </w:tc>
        <w:tc>
          <w:tcPr>
            <w:tcW w:w="4961" w:type="dxa"/>
            <w:tcMar>
              <w:left w:w="57" w:type="dxa"/>
              <w:right w:w="57" w:type="dxa"/>
            </w:tcMar>
            <w:vAlign w:val="center"/>
          </w:tcPr>
          <w:p w14:paraId="708F2AA2" w14:textId="4F98D65E" w:rsidR="004A2902" w:rsidRPr="00E36B91" w:rsidRDefault="004A2902" w:rsidP="00F87404">
            <w:pPr>
              <w:pStyle w:val="HTMLBody"/>
              <w:spacing w:line="240" w:lineRule="exact"/>
              <w:rPr>
                <w:rFonts w:ascii="Meiryo UI" w:eastAsia="Meiryo UI" w:hAnsi="Meiryo UI" w:cs="Meiryo UI"/>
                <w:sz w:val="21"/>
                <w:szCs w:val="21"/>
              </w:rPr>
            </w:pPr>
            <w:r w:rsidRPr="00E36B91">
              <w:rPr>
                <w:rFonts w:ascii="Meiryo UI" w:eastAsia="Meiryo UI" w:hAnsi="Meiryo UI" w:cs="Meiryo UI"/>
                <w:sz w:val="21"/>
                <w:szCs w:val="21"/>
              </w:rPr>
              <w:t>活用</w:t>
            </w:r>
            <w:r w:rsidRPr="00E36B91">
              <w:rPr>
                <w:rFonts w:ascii="Meiryo UI" w:eastAsia="Meiryo UI" w:hAnsi="Meiryo UI" w:cs="Meiryo UI" w:hint="eastAsia"/>
                <w:sz w:val="21"/>
                <w:szCs w:val="21"/>
              </w:rPr>
              <w:t>事例の</w:t>
            </w:r>
            <w:r w:rsidRPr="00E36B91">
              <w:rPr>
                <w:rFonts w:ascii="Meiryo UI" w:eastAsia="Meiryo UI" w:hAnsi="Meiryo UI" w:cs="Meiryo UI"/>
                <w:sz w:val="21"/>
                <w:szCs w:val="21"/>
              </w:rPr>
              <w:t>紹介</w:t>
            </w:r>
            <w:r w:rsidRPr="00E36B91">
              <w:rPr>
                <w:rFonts w:ascii="Meiryo UI" w:eastAsia="Meiryo UI" w:hAnsi="Meiryo UI" w:cs="Meiryo UI" w:hint="eastAsia"/>
                <w:sz w:val="21"/>
                <w:szCs w:val="21"/>
              </w:rPr>
              <w:t>（2）</w:t>
            </w:r>
          </w:p>
        </w:tc>
        <w:tc>
          <w:tcPr>
            <w:tcW w:w="2189" w:type="dxa"/>
            <w:tcMar>
              <w:left w:w="57" w:type="dxa"/>
              <w:right w:w="57" w:type="dxa"/>
            </w:tcMar>
            <w:vAlign w:val="center"/>
          </w:tcPr>
          <w:p w14:paraId="3F637C9E" w14:textId="43255F41" w:rsidR="004A2902" w:rsidRPr="00E36B91" w:rsidRDefault="004A2902" w:rsidP="00F87404">
            <w:pPr>
              <w:pStyle w:val="HTMLBody"/>
              <w:spacing w:line="240" w:lineRule="exact"/>
              <w:jc w:val="center"/>
              <w:rPr>
                <w:rFonts w:ascii="Meiryo UI" w:eastAsia="Meiryo UI" w:hAnsi="Meiryo UI" w:cs="Meiryo UI"/>
                <w:sz w:val="21"/>
                <w:szCs w:val="21"/>
              </w:rPr>
            </w:pPr>
            <w:r w:rsidRPr="00E36B91">
              <w:rPr>
                <w:rFonts w:ascii="Meiryo UI" w:eastAsia="Meiryo UI" w:hAnsi="Meiryo UI" w:cs="Meiryo UI" w:hint="eastAsia"/>
                <w:sz w:val="21"/>
                <w:szCs w:val="21"/>
              </w:rPr>
              <w:t>山下　善道</w:t>
            </w:r>
          </w:p>
        </w:tc>
      </w:tr>
      <w:tr w:rsidR="004A2902" w:rsidRPr="00E36B91" w14:paraId="4D0F2641" w14:textId="77777777" w:rsidTr="003D5121">
        <w:trPr>
          <w:trHeight w:val="694"/>
        </w:trPr>
        <w:tc>
          <w:tcPr>
            <w:tcW w:w="1555" w:type="dxa"/>
            <w:tcMar>
              <w:left w:w="57" w:type="dxa"/>
              <w:right w:w="57" w:type="dxa"/>
            </w:tcMar>
            <w:vAlign w:val="center"/>
          </w:tcPr>
          <w:p w14:paraId="47FC7E58" w14:textId="5B6075AD" w:rsidR="004A2902" w:rsidRPr="00E36B91" w:rsidRDefault="004A2902" w:rsidP="00F87404">
            <w:pPr>
              <w:spacing w:line="240" w:lineRule="exact"/>
              <w:jc w:val="right"/>
              <w:rPr>
                <w:rFonts w:ascii="Meiryo UI" w:eastAsia="Meiryo UI" w:hAnsi="Meiryo UI" w:cstheme="majorHAnsi"/>
                <w:szCs w:val="21"/>
              </w:rPr>
            </w:pPr>
            <w:r w:rsidRPr="00E36B91">
              <w:rPr>
                <w:rFonts w:ascii="Meiryo UI" w:eastAsia="Meiryo UI" w:hAnsi="Meiryo UI" w:cstheme="majorHAnsi" w:hint="eastAsia"/>
                <w:szCs w:val="21"/>
              </w:rPr>
              <w:t>1</w:t>
            </w:r>
            <w:r w:rsidRPr="00E36B91">
              <w:rPr>
                <w:rFonts w:ascii="Meiryo UI" w:eastAsia="Meiryo UI" w:hAnsi="Meiryo UI" w:cstheme="majorHAnsi"/>
                <w:szCs w:val="21"/>
              </w:rPr>
              <w:t>5:</w:t>
            </w:r>
            <w:r w:rsidR="00704B7C" w:rsidRPr="00E36B91">
              <w:rPr>
                <w:rFonts w:ascii="Meiryo UI" w:eastAsia="Meiryo UI" w:hAnsi="Meiryo UI" w:cstheme="majorHAnsi" w:hint="eastAsia"/>
                <w:szCs w:val="21"/>
              </w:rPr>
              <w:t>1</w:t>
            </w:r>
            <w:r w:rsidRPr="00E36B91">
              <w:rPr>
                <w:rFonts w:ascii="Meiryo UI" w:eastAsia="Meiryo UI" w:hAnsi="Meiryo UI" w:cstheme="majorHAnsi"/>
                <w:szCs w:val="21"/>
              </w:rPr>
              <w:t>0-16:00</w:t>
            </w:r>
          </w:p>
        </w:tc>
        <w:tc>
          <w:tcPr>
            <w:tcW w:w="992" w:type="dxa"/>
            <w:vAlign w:val="center"/>
          </w:tcPr>
          <w:p w14:paraId="4BE1F313" w14:textId="77777777" w:rsidR="004A2902" w:rsidRPr="00E36B91" w:rsidRDefault="004A2902" w:rsidP="004A2902">
            <w:pPr>
              <w:pStyle w:val="HTMLBody"/>
              <w:spacing w:line="240" w:lineRule="exact"/>
              <w:ind w:left="670" w:hangingChars="326" w:hanging="670"/>
              <w:jc w:val="center"/>
              <w:rPr>
                <w:rFonts w:ascii="Meiryo UI" w:eastAsia="Meiryo UI" w:hAnsi="Meiryo UI" w:cs="Meiryo UI"/>
                <w:sz w:val="21"/>
                <w:szCs w:val="21"/>
              </w:rPr>
            </w:pPr>
            <w:r w:rsidRPr="00E36B91">
              <w:rPr>
                <w:rFonts w:ascii="Meiryo UI" w:eastAsia="Meiryo UI" w:hAnsi="Meiryo UI" w:cs="Meiryo UI" w:hint="eastAsia"/>
                <w:sz w:val="21"/>
                <w:szCs w:val="21"/>
              </w:rPr>
              <w:t>ライトニング</w:t>
            </w:r>
          </w:p>
          <w:p w14:paraId="3C87C551" w14:textId="2A88569C" w:rsidR="004A2902" w:rsidRPr="00E36B91" w:rsidRDefault="004A2902" w:rsidP="004A2902">
            <w:pPr>
              <w:pStyle w:val="HTMLBody"/>
              <w:spacing w:line="240" w:lineRule="exact"/>
              <w:ind w:left="670" w:hangingChars="326" w:hanging="670"/>
              <w:jc w:val="center"/>
              <w:rPr>
                <w:rFonts w:ascii="Meiryo UI" w:eastAsia="Meiryo UI" w:hAnsi="Meiryo UI" w:cs="Meiryo UI"/>
                <w:sz w:val="21"/>
                <w:szCs w:val="21"/>
              </w:rPr>
            </w:pPr>
            <w:r w:rsidRPr="00E36B91">
              <w:rPr>
                <w:rFonts w:ascii="Meiryo UI" w:eastAsia="Meiryo UI" w:hAnsi="Meiryo UI" w:cs="Meiryo UI" w:hint="eastAsia"/>
                <w:sz w:val="21"/>
                <w:szCs w:val="21"/>
              </w:rPr>
              <w:t>トーク</w:t>
            </w:r>
          </w:p>
        </w:tc>
        <w:tc>
          <w:tcPr>
            <w:tcW w:w="4961" w:type="dxa"/>
            <w:tcMar>
              <w:left w:w="57" w:type="dxa"/>
              <w:right w:w="57" w:type="dxa"/>
            </w:tcMar>
            <w:vAlign w:val="center"/>
          </w:tcPr>
          <w:p w14:paraId="3FA99BFA" w14:textId="47E4C4BE" w:rsidR="004A2902" w:rsidRPr="00E36B91" w:rsidRDefault="004A2902" w:rsidP="00F87404">
            <w:pPr>
              <w:pStyle w:val="HTMLBody"/>
              <w:spacing w:line="240" w:lineRule="exact"/>
              <w:rPr>
                <w:rFonts w:ascii="Meiryo UI" w:eastAsia="Meiryo UI" w:hAnsi="Meiryo UI" w:cs="Meiryo UI"/>
                <w:sz w:val="21"/>
                <w:szCs w:val="21"/>
              </w:rPr>
            </w:pPr>
            <w:r w:rsidRPr="00E36B91">
              <w:rPr>
                <w:rFonts w:ascii="Meiryo UI" w:eastAsia="Meiryo UI" w:hAnsi="Meiryo UI" w:cs="Meiryo UI" w:hint="eastAsia"/>
                <w:sz w:val="21"/>
                <w:szCs w:val="21"/>
              </w:rPr>
              <w:t>受講者が取り組んでいる課題の紹介</w:t>
            </w:r>
          </w:p>
        </w:tc>
        <w:tc>
          <w:tcPr>
            <w:tcW w:w="2189" w:type="dxa"/>
            <w:tcMar>
              <w:left w:w="57" w:type="dxa"/>
              <w:right w:w="57" w:type="dxa"/>
            </w:tcMar>
            <w:vAlign w:val="center"/>
          </w:tcPr>
          <w:p w14:paraId="3D1ABA3C" w14:textId="77777777" w:rsidR="004A2902" w:rsidRPr="00E36B91" w:rsidRDefault="004A2902" w:rsidP="00F87404">
            <w:pPr>
              <w:pStyle w:val="HTMLBody"/>
              <w:spacing w:line="240" w:lineRule="exact"/>
              <w:jc w:val="center"/>
              <w:rPr>
                <w:rFonts w:ascii="Meiryo UI" w:eastAsia="Meiryo UI" w:hAnsi="Meiryo UI" w:cs="Meiryo UI"/>
                <w:sz w:val="21"/>
                <w:szCs w:val="21"/>
                <w:lang w:eastAsia="zh-CN"/>
              </w:rPr>
            </w:pPr>
            <w:r w:rsidRPr="00E36B91">
              <w:rPr>
                <w:rFonts w:ascii="Meiryo UI" w:eastAsia="Meiryo UI" w:hAnsi="Meiryo UI" w:cs="Meiryo UI" w:hint="eastAsia"/>
                <w:sz w:val="21"/>
                <w:szCs w:val="21"/>
                <w:lang w:eastAsia="zh-CN"/>
              </w:rPr>
              <w:t>福岡　峰彦</w:t>
            </w:r>
          </w:p>
          <w:p w14:paraId="68D1A0B5" w14:textId="4610C216" w:rsidR="004A2902" w:rsidRPr="00E36B91" w:rsidRDefault="004A2902" w:rsidP="00F87404">
            <w:pPr>
              <w:pStyle w:val="HTMLBody"/>
              <w:spacing w:line="240" w:lineRule="exact"/>
              <w:jc w:val="center"/>
              <w:rPr>
                <w:rFonts w:ascii="Meiryo UI" w:eastAsia="Meiryo UI" w:hAnsi="Meiryo UI" w:cs="Meiryo UI"/>
                <w:sz w:val="21"/>
                <w:szCs w:val="21"/>
                <w:lang w:eastAsia="zh-CN"/>
              </w:rPr>
            </w:pPr>
            <w:r w:rsidRPr="00E36B91">
              <w:rPr>
                <w:rFonts w:ascii="Meiryo UI" w:eastAsia="Meiryo UI" w:hAnsi="Meiryo UI" w:cs="Meiryo UI" w:hint="eastAsia"/>
                <w:sz w:val="21"/>
                <w:szCs w:val="21"/>
                <w:lang w:eastAsia="zh-CN"/>
              </w:rPr>
              <w:t>発表：各受講者</w:t>
            </w:r>
          </w:p>
        </w:tc>
      </w:tr>
      <w:tr w:rsidR="008C32E5" w:rsidRPr="00E36B91" w14:paraId="5AF1F2CB" w14:textId="77777777" w:rsidTr="00F75912">
        <w:trPr>
          <w:trHeight w:val="704"/>
        </w:trPr>
        <w:tc>
          <w:tcPr>
            <w:tcW w:w="1555" w:type="dxa"/>
            <w:tcMar>
              <w:left w:w="57" w:type="dxa"/>
              <w:right w:w="57" w:type="dxa"/>
            </w:tcMar>
            <w:vAlign w:val="center"/>
          </w:tcPr>
          <w:p w14:paraId="42B6B1DE" w14:textId="58385203" w:rsidR="002D01AA" w:rsidRPr="00E36B91" w:rsidDel="005B18A3" w:rsidRDefault="004A2902" w:rsidP="00F87404">
            <w:pPr>
              <w:spacing w:line="240" w:lineRule="exact"/>
              <w:jc w:val="right"/>
              <w:rPr>
                <w:rFonts w:ascii="Meiryo UI" w:eastAsia="Meiryo UI" w:hAnsi="Meiryo UI" w:cstheme="majorHAnsi"/>
                <w:szCs w:val="21"/>
              </w:rPr>
            </w:pPr>
            <w:r w:rsidRPr="00E36B91">
              <w:rPr>
                <w:rFonts w:ascii="Meiryo UI" w:eastAsia="Meiryo UI" w:hAnsi="Meiryo UI" w:cstheme="majorHAnsi"/>
                <w:szCs w:val="21"/>
              </w:rPr>
              <w:t>16:</w:t>
            </w:r>
            <w:r w:rsidR="00B151EB" w:rsidRPr="00E36B91">
              <w:rPr>
                <w:rFonts w:ascii="Meiryo UI" w:eastAsia="Meiryo UI" w:hAnsi="Meiryo UI" w:cstheme="majorHAnsi"/>
                <w:szCs w:val="21"/>
              </w:rPr>
              <w:t>10</w:t>
            </w:r>
            <w:r w:rsidRPr="00E36B91">
              <w:rPr>
                <w:rFonts w:ascii="Meiryo UI" w:eastAsia="Meiryo UI" w:hAnsi="Meiryo UI" w:cstheme="majorHAnsi"/>
                <w:szCs w:val="21"/>
              </w:rPr>
              <w:t>-17:</w:t>
            </w:r>
            <w:r w:rsidR="00B151EB" w:rsidRPr="00E36B91">
              <w:rPr>
                <w:rFonts w:ascii="Meiryo UI" w:eastAsia="Meiryo UI" w:hAnsi="Meiryo UI" w:cstheme="majorHAnsi"/>
                <w:szCs w:val="21"/>
              </w:rPr>
              <w:t>00</w:t>
            </w:r>
          </w:p>
        </w:tc>
        <w:tc>
          <w:tcPr>
            <w:tcW w:w="992" w:type="dxa"/>
            <w:vAlign w:val="center"/>
          </w:tcPr>
          <w:p w14:paraId="75D26DA8" w14:textId="2D44B901" w:rsidR="004A2902" w:rsidRPr="00E36B91" w:rsidRDefault="004A2902" w:rsidP="004A2902">
            <w:pPr>
              <w:pStyle w:val="HTMLBody"/>
              <w:spacing w:line="240" w:lineRule="exact"/>
              <w:ind w:left="670" w:hangingChars="326" w:hanging="670"/>
              <w:jc w:val="center"/>
              <w:rPr>
                <w:rFonts w:ascii="Meiryo UI" w:eastAsia="Meiryo UI" w:hAnsi="Meiryo UI" w:cs="Meiryo UI"/>
                <w:sz w:val="21"/>
                <w:szCs w:val="21"/>
              </w:rPr>
            </w:pPr>
            <w:r w:rsidRPr="00E36B91">
              <w:rPr>
                <w:rFonts w:ascii="Meiryo UI" w:eastAsia="Meiryo UI" w:hAnsi="Meiryo UI" w:cs="Meiryo UI" w:hint="eastAsia"/>
                <w:sz w:val="21"/>
                <w:szCs w:val="21"/>
              </w:rPr>
              <w:t>屋外実習</w:t>
            </w:r>
          </w:p>
        </w:tc>
        <w:tc>
          <w:tcPr>
            <w:tcW w:w="4961" w:type="dxa"/>
            <w:tcMar>
              <w:left w:w="57" w:type="dxa"/>
              <w:right w:w="57" w:type="dxa"/>
            </w:tcMar>
            <w:vAlign w:val="center"/>
          </w:tcPr>
          <w:p w14:paraId="24C5C855" w14:textId="75CB26B0" w:rsidR="002D01AA" w:rsidRPr="00E36B91" w:rsidRDefault="004A2902" w:rsidP="00F87404">
            <w:pPr>
              <w:pStyle w:val="HTMLBody"/>
              <w:spacing w:line="240" w:lineRule="exact"/>
              <w:rPr>
                <w:rFonts w:ascii="Meiryo UI" w:eastAsia="Meiryo UI" w:hAnsi="Meiryo UI" w:cs="Meiryo UI"/>
                <w:sz w:val="21"/>
                <w:szCs w:val="21"/>
              </w:rPr>
            </w:pPr>
            <w:r w:rsidRPr="00E36B91">
              <w:rPr>
                <w:rFonts w:ascii="Meiryo UI" w:eastAsia="Meiryo UI" w:hAnsi="Meiryo UI" w:cs="Meiryo UI" w:hint="eastAsia"/>
                <w:sz w:val="21"/>
                <w:szCs w:val="21"/>
              </w:rPr>
              <w:t>測器の撤収</w:t>
            </w:r>
          </w:p>
        </w:tc>
        <w:tc>
          <w:tcPr>
            <w:tcW w:w="2189" w:type="dxa"/>
            <w:tcMar>
              <w:left w:w="57" w:type="dxa"/>
              <w:right w:w="57" w:type="dxa"/>
            </w:tcMar>
            <w:vAlign w:val="center"/>
          </w:tcPr>
          <w:p w14:paraId="635BABBA" w14:textId="77777777" w:rsidR="002D01AA" w:rsidRPr="00E36B91" w:rsidRDefault="004A2902" w:rsidP="00F87404">
            <w:pPr>
              <w:pStyle w:val="HTMLBody"/>
              <w:spacing w:line="240" w:lineRule="exact"/>
              <w:jc w:val="center"/>
              <w:rPr>
                <w:rFonts w:ascii="Meiryo UI" w:eastAsia="Meiryo UI" w:hAnsi="Meiryo UI" w:cs="Meiryo UI"/>
                <w:sz w:val="21"/>
                <w:szCs w:val="21"/>
                <w:lang w:eastAsia="zh-CN"/>
              </w:rPr>
            </w:pPr>
            <w:r w:rsidRPr="00E36B91">
              <w:rPr>
                <w:rFonts w:ascii="Meiryo UI" w:eastAsia="Meiryo UI" w:hAnsi="Meiryo UI" w:cs="Meiryo UI" w:hint="eastAsia"/>
                <w:sz w:val="21"/>
                <w:szCs w:val="21"/>
                <w:lang w:eastAsia="zh-CN"/>
              </w:rPr>
              <w:t>福岡　峰彦</w:t>
            </w:r>
          </w:p>
          <w:p w14:paraId="52A339EC" w14:textId="2335175F" w:rsidR="004A2902" w:rsidRPr="00E36B91" w:rsidDel="005B18A3" w:rsidRDefault="004A2902" w:rsidP="00F87404">
            <w:pPr>
              <w:pStyle w:val="HTMLBody"/>
              <w:spacing w:line="240" w:lineRule="exact"/>
              <w:jc w:val="center"/>
              <w:rPr>
                <w:rFonts w:ascii="Meiryo UI" w:eastAsia="Meiryo UI" w:hAnsi="Meiryo UI" w:cs="Meiryo UI"/>
                <w:sz w:val="21"/>
                <w:szCs w:val="21"/>
                <w:lang w:eastAsia="zh-CN"/>
              </w:rPr>
            </w:pPr>
            <w:r w:rsidRPr="00E36B91">
              <w:rPr>
                <w:rFonts w:ascii="Meiryo UI" w:eastAsia="Meiryo UI" w:hAnsi="Meiryo UI" w:cs="Meiryo UI" w:hint="eastAsia"/>
                <w:sz w:val="21"/>
                <w:szCs w:val="21"/>
                <w:lang w:eastAsia="zh-CN"/>
              </w:rPr>
              <w:t>吉本　真由美</w:t>
            </w:r>
          </w:p>
        </w:tc>
      </w:tr>
    </w:tbl>
    <w:p w14:paraId="4DC35E6C" w14:textId="33FE459E" w:rsidR="008C67EA" w:rsidRPr="00E36B91" w:rsidRDefault="00EA6D66" w:rsidP="008C67EA">
      <w:pPr>
        <w:spacing w:before="60" w:line="360" w:lineRule="exact"/>
        <w:jc w:val="left"/>
        <w:rPr>
          <w:rFonts w:ascii="Meiryo UI" w:eastAsia="Meiryo UI" w:hAnsi="Meiryo UI" w:cs="Meiryo UI"/>
          <w:b/>
          <w:szCs w:val="21"/>
        </w:rPr>
      </w:pPr>
      <w:r>
        <w:rPr>
          <w:rFonts w:ascii="Meiryo UI" w:eastAsia="Meiryo UI" w:hAnsi="Meiryo UI" w:cs="Meiryo UI" w:hint="eastAsia"/>
          <w:b/>
          <w:szCs w:val="21"/>
        </w:rPr>
        <w:t>6</w:t>
      </w:r>
      <w:r w:rsidR="008C67EA" w:rsidRPr="00E36B91">
        <w:rPr>
          <w:rFonts w:ascii="Meiryo UI" w:eastAsia="Meiryo UI" w:hAnsi="Meiryo UI" w:cs="Meiryo UI" w:hint="eastAsia"/>
          <w:b/>
          <w:szCs w:val="21"/>
        </w:rPr>
        <w:t>月</w:t>
      </w:r>
      <w:r w:rsidR="00950338">
        <w:rPr>
          <w:rFonts w:ascii="Meiryo UI" w:eastAsia="Meiryo UI" w:hAnsi="Meiryo UI" w:cs="Meiryo UI" w:hint="eastAsia"/>
          <w:b/>
          <w:szCs w:val="21"/>
        </w:rPr>
        <w:t>5</w:t>
      </w:r>
      <w:r w:rsidR="008C67EA" w:rsidRPr="00E36B91">
        <w:rPr>
          <w:rFonts w:ascii="Meiryo UI" w:eastAsia="Meiryo UI" w:hAnsi="Meiryo UI" w:cs="Meiryo UI" w:hint="eastAsia"/>
          <w:b/>
          <w:szCs w:val="21"/>
        </w:rPr>
        <w:t>日（金）</w:t>
      </w:r>
    </w:p>
    <w:tbl>
      <w:tblPr>
        <w:tblW w:w="9710" w:type="dxa"/>
        <w:tblInd w:w="-10" w:type="dxa"/>
        <w:tblBorders>
          <w:top w:val="double" w:sz="4" w:space="0" w:color="auto"/>
          <w:left w:val="double" w:sz="4" w:space="0" w:color="auto"/>
          <w:bottom w:val="double" w:sz="4" w:space="0" w:color="auto"/>
          <w:right w:val="double" w:sz="4" w:space="0" w:color="auto"/>
          <w:insideH w:val="single" w:sz="4" w:space="0" w:color="auto"/>
          <w:insideV w:val="dotted" w:sz="4" w:space="0" w:color="auto"/>
        </w:tblBorders>
        <w:tblLayout w:type="fixed"/>
        <w:tblCellMar>
          <w:left w:w="28" w:type="dxa"/>
          <w:right w:w="28" w:type="dxa"/>
        </w:tblCellMar>
        <w:tblLook w:val="04A0" w:firstRow="1" w:lastRow="0" w:firstColumn="1" w:lastColumn="0" w:noHBand="0" w:noVBand="1"/>
      </w:tblPr>
      <w:tblGrid>
        <w:gridCol w:w="1557"/>
        <w:gridCol w:w="993"/>
        <w:gridCol w:w="4958"/>
        <w:gridCol w:w="2202"/>
      </w:tblGrid>
      <w:tr w:rsidR="008C67EA" w:rsidRPr="00E36B91" w14:paraId="7DF9E9B0" w14:textId="77777777" w:rsidTr="00A2432E">
        <w:trPr>
          <w:trHeight w:val="510"/>
        </w:trPr>
        <w:tc>
          <w:tcPr>
            <w:tcW w:w="1557" w:type="dxa"/>
            <w:tcMar>
              <w:left w:w="57" w:type="dxa"/>
              <w:right w:w="57" w:type="dxa"/>
            </w:tcMar>
            <w:vAlign w:val="center"/>
          </w:tcPr>
          <w:p w14:paraId="57F2B4A4" w14:textId="391EB832" w:rsidR="008C67EA" w:rsidRPr="00E36B91" w:rsidRDefault="00F150A6" w:rsidP="00070741">
            <w:pPr>
              <w:spacing w:line="240" w:lineRule="exact"/>
              <w:jc w:val="right"/>
              <w:rPr>
                <w:rFonts w:ascii="Meiryo UI" w:eastAsia="Meiryo UI" w:hAnsi="Meiryo UI" w:cstheme="majorHAnsi"/>
                <w:szCs w:val="21"/>
              </w:rPr>
            </w:pPr>
            <w:r w:rsidRPr="00E36B91">
              <w:rPr>
                <w:rFonts w:ascii="Meiryo UI" w:eastAsia="Meiryo UI" w:hAnsi="Meiryo UI" w:cstheme="majorHAnsi" w:hint="eastAsia"/>
                <w:szCs w:val="21"/>
              </w:rPr>
              <w:t>8</w:t>
            </w:r>
            <w:r w:rsidR="00083FD8" w:rsidRPr="00E36B91">
              <w:rPr>
                <w:rFonts w:ascii="Meiryo UI" w:eastAsia="Meiryo UI" w:hAnsi="Meiryo UI" w:cstheme="majorHAnsi"/>
                <w:szCs w:val="21"/>
              </w:rPr>
              <w:t>:3</w:t>
            </w:r>
            <w:r w:rsidRPr="00E36B91">
              <w:rPr>
                <w:rFonts w:ascii="Meiryo UI" w:eastAsia="Meiryo UI" w:hAnsi="Meiryo UI" w:cstheme="majorHAnsi" w:hint="eastAsia"/>
                <w:szCs w:val="21"/>
              </w:rPr>
              <w:t>0</w:t>
            </w:r>
            <w:r w:rsidR="00083FD8" w:rsidRPr="00E36B91">
              <w:rPr>
                <w:rFonts w:ascii="Meiryo UI" w:eastAsia="Meiryo UI" w:hAnsi="Meiryo UI" w:cstheme="majorHAnsi"/>
                <w:szCs w:val="21"/>
              </w:rPr>
              <w:t>-12:00</w:t>
            </w:r>
          </w:p>
          <w:p w14:paraId="35EBB51C" w14:textId="0E569F87" w:rsidR="00083FD8" w:rsidRPr="00E36B91" w:rsidRDefault="00083FD8" w:rsidP="00070741">
            <w:pPr>
              <w:spacing w:line="240" w:lineRule="exact"/>
              <w:jc w:val="right"/>
              <w:rPr>
                <w:rFonts w:ascii="Meiryo UI" w:eastAsia="Meiryo UI" w:hAnsi="Meiryo UI" w:cstheme="majorHAnsi"/>
                <w:szCs w:val="21"/>
              </w:rPr>
            </w:pPr>
            <w:r w:rsidRPr="00E36B91">
              <w:rPr>
                <w:rFonts w:ascii="Meiryo UI" w:eastAsia="Meiryo UI" w:hAnsi="Meiryo UI" w:cstheme="majorHAnsi"/>
                <w:szCs w:val="21"/>
              </w:rPr>
              <w:t>13:00-15:00</w:t>
            </w:r>
          </w:p>
        </w:tc>
        <w:tc>
          <w:tcPr>
            <w:tcW w:w="993" w:type="dxa"/>
            <w:vAlign w:val="center"/>
          </w:tcPr>
          <w:p w14:paraId="2E8FC30C" w14:textId="67DD4214" w:rsidR="008C67EA" w:rsidRPr="00E36B91" w:rsidRDefault="00083FD8" w:rsidP="00070741">
            <w:pPr>
              <w:pStyle w:val="HTMLBody"/>
              <w:spacing w:line="240" w:lineRule="exact"/>
              <w:ind w:left="670" w:hangingChars="326" w:hanging="670"/>
              <w:jc w:val="center"/>
              <w:rPr>
                <w:rFonts w:ascii="Meiryo UI" w:eastAsia="Meiryo UI" w:hAnsi="Meiryo UI" w:cs="Meiryo UI"/>
                <w:sz w:val="21"/>
                <w:szCs w:val="21"/>
              </w:rPr>
            </w:pPr>
            <w:r w:rsidRPr="00E36B91">
              <w:rPr>
                <w:rFonts w:ascii="Meiryo UI" w:eastAsia="Meiryo UI" w:hAnsi="Meiryo UI" w:cs="Meiryo UI" w:hint="eastAsia"/>
                <w:sz w:val="21"/>
                <w:szCs w:val="21"/>
              </w:rPr>
              <w:t>屋内実習</w:t>
            </w:r>
          </w:p>
        </w:tc>
        <w:tc>
          <w:tcPr>
            <w:tcW w:w="4958" w:type="dxa"/>
            <w:tcMar>
              <w:left w:w="57" w:type="dxa"/>
              <w:right w:w="57" w:type="dxa"/>
            </w:tcMar>
            <w:vAlign w:val="center"/>
          </w:tcPr>
          <w:p w14:paraId="5C3A6EF6" w14:textId="4C336F35" w:rsidR="008C67EA" w:rsidRPr="00E36B91" w:rsidRDefault="00083FD8" w:rsidP="00070741">
            <w:pPr>
              <w:pStyle w:val="HTMLBody"/>
              <w:spacing w:line="240" w:lineRule="exact"/>
              <w:rPr>
                <w:rFonts w:ascii="Meiryo UI" w:eastAsia="Meiryo UI" w:hAnsi="Meiryo UI" w:cs="Meiryo UI"/>
                <w:sz w:val="21"/>
                <w:szCs w:val="21"/>
              </w:rPr>
            </w:pPr>
            <w:r w:rsidRPr="00E36B91">
              <w:rPr>
                <w:rFonts w:ascii="Meiryo UI" w:eastAsia="Meiryo UI" w:hAnsi="Meiryo UI" w:cs="Meiryo UI" w:hint="eastAsia"/>
                <w:sz w:val="21"/>
                <w:szCs w:val="21"/>
              </w:rPr>
              <w:t>観測データの解析</w:t>
            </w:r>
          </w:p>
        </w:tc>
        <w:tc>
          <w:tcPr>
            <w:tcW w:w="2202" w:type="dxa"/>
            <w:tcMar>
              <w:left w:w="57" w:type="dxa"/>
              <w:right w:w="57" w:type="dxa"/>
            </w:tcMar>
            <w:vAlign w:val="center"/>
          </w:tcPr>
          <w:p w14:paraId="64B1C1E9" w14:textId="77777777" w:rsidR="008C67EA" w:rsidRPr="00E36B91" w:rsidRDefault="00083FD8" w:rsidP="00EA6D66">
            <w:pPr>
              <w:pStyle w:val="HTMLBody"/>
              <w:spacing w:line="300" w:lineRule="exact"/>
              <w:jc w:val="center"/>
              <w:rPr>
                <w:rFonts w:ascii="Meiryo UI" w:eastAsia="Meiryo UI" w:hAnsi="Meiryo UI" w:cs="Meiryo UI"/>
                <w:sz w:val="21"/>
                <w:szCs w:val="21"/>
              </w:rPr>
            </w:pPr>
            <w:r w:rsidRPr="00E36B91">
              <w:rPr>
                <w:rFonts w:ascii="Meiryo UI" w:eastAsia="Meiryo UI" w:hAnsi="Meiryo UI" w:cs="Meiryo UI" w:hint="eastAsia"/>
                <w:sz w:val="21"/>
                <w:szCs w:val="21"/>
              </w:rPr>
              <w:t>福岡　峰彦</w:t>
            </w:r>
          </w:p>
          <w:p w14:paraId="48BFB7C5" w14:textId="0571368B" w:rsidR="00F150A6" w:rsidRPr="00E36B91" w:rsidRDefault="00EA6D66" w:rsidP="00EA6D66">
            <w:pPr>
              <w:pStyle w:val="HTMLBody"/>
              <w:spacing w:line="300" w:lineRule="exact"/>
              <w:jc w:val="center"/>
              <w:rPr>
                <w:rFonts w:ascii="Meiryo UI" w:eastAsia="Meiryo UI" w:hAnsi="Meiryo UI" w:cs="Meiryo UI"/>
                <w:sz w:val="21"/>
                <w:szCs w:val="21"/>
              </w:rPr>
            </w:pPr>
            <w:r>
              <w:rPr>
                <w:rFonts w:ascii="Meiryo UI" w:eastAsia="Meiryo UI" w:hAnsi="Meiryo UI" w:cs="Meiryo UI" w:hint="eastAsia"/>
                <w:sz w:val="21"/>
                <w:szCs w:val="21"/>
              </w:rPr>
              <w:t>メンター</w:t>
            </w:r>
            <w:r w:rsidRPr="003050B8">
              <w:rPr>
                <w:rFonts w:ascii="Meiryo UI" w:eastAsia="Meiryo UI" w:hAnsi="Meiryo UI" w:cs="Meiryo UI" w:hint="eastAsia"/>
                <w:color w:val="FF0000"/>
                <w:sz w:val="21"/>
                <w:szCs w:val="21"/>
                <w:vertAlign w:val="superscript"/>
              </w:rPr>
              <w:t>（※）</w:t>
            </w:r>
          </w:p>
        </w:tc>
      </w:tr>
      <w:tr w:rsidR="008C67EA" w:rsidRPr="00E36B91" w14:paraId="7B1BE27F" w14:textId="77777777" w:rsidTr="00A2432E">
        <w:trPr>
          <w:trHeight w:val="680"/>
        </w:trPr>
        <w:tc>
          <w:tcPr>
            <w:tcW w:w="1557" w:type="dxa"/>
            <w:tcMar>
              <w:left w:w="57" w:type="dxa"/>
              <w:right w:w="57" w:type="dxa"/>
            </w:tcMar>
            <w:vAlign w:val="center"/>
          </w:tcPr>
          <w:p w14:paraId="7786FF11" w14:textId="40BA1B5D" w:rsidR="008C67EA" w:rsidRPr="00E36B91" w:rsidRDefault="00083FD8" w:rsidP="00070741">
            <w:pPr>
              <w:spacing w:line="240" w:lineRule="exact"/>
              <w:jc w:val="right"/>
              <w:rPr>
                <w:rFonts w:ascii="Meiryo UI" w:eastAsia="Meiryo UI" w:hAnsi="Meiryo UI" w:cstheme="majorHAnsi"/>
                <w:szCs w:val="21"/>
              </w:rPr>
            </w:pPr>
            <w:r w:rsidRPr="00E36B91">
              <w:rPr>
                <w:rFonts w:ascii="Meiryo UI" w:eastAsia="Meiryo UI" w:hAnsi="Meiryo UI" w:cstheme="majorHAnsi"/>
                <w:szCs w:val="21"/>
              </w:rPr>
              <w:t>15:10-16:10</w:t>
            </w:r>
          </w:p>
        </w:tc>
        <w:tc>
          <w:tcPr>
            <w:tcW w:w="993" w:type="dxa"/>
            <w:vAlign w:val="center"/>
          </w:tcPr>
          <w:p w14:paraId="10F43261" w14:textId="6B2D4261" w:rsidR="008C67EA" w:rsidRPr="00E36B91" w:rsidRDefault="00083FD8" w:rsidP="00070741">
            <w:pPr>
              <w:pStyle w:val="HTMLBody"/>
              <w:spacing w:line="240" w:lineRule="exact"/>
              <w:ind w:left="670" w:hangingChars="326" w:hanging="670"/>
              <w:jc w:val="center"/>
              <w:rPr>
                <w:rFonts w:ascii="Meiryo UI" w:eastAsia="Meiryo UI" w:hAnsi="Meiryo UI" w:cs="Meiryo UI"/>
                <w:sz w:val="21"/>
                <w:szCs w:val="21"/>
              </w:rPr>
            </w:pPr>
            <w:r w:rsidRPr="00E36B91">
              <w:rPr>
                <w:rFonts w:ascii="Meiryo UI" w:eastAsia="Meiryo UI" w:hAnsi="Meiryo UI" w:cs="Meiryo UI" w:hint="eastAsia"/>
                <w:sz w:val="21"/>
                <w:szCs w:val="21"/>
              </w:rPr>
              <w:t>発</w:t>
            </w:r>
            <w:r w:rsidR="00C375E2" w:rsidRPr="00E36B91">
              <w:rPr>
                <w:rFonts w:ascii="Meiryo UI" w:eastAsia="Meiryo UI" w:hAnsi="Meiryo UI" w:cs="Meiryo UI" w:hint="eastAsia"/>
                <w:sz w:val="21"/>
                <w:szCs w:val="21"/>
              </w:rPr>
              <w:t xml:space="preserve">　　</w:t>
            </w:r>
            <w:r w:rsidRPr="00E36B91">
              <w:rPr>
                <w:rFonts w:ascii="Meiryo UI" w:eastAsia="Meiryo UI" w:hAnsi="Meiryo UI" w:cs="Meiryo UI" w:hint="eastAsia"/>
                <w:sz w:val="21"/>
                <w:szCs w:val="21"/>
              </w:rPr>
              <w:t>表</w:t>
            </w:r>
          </w:p>
        </w:tc>
        <w:tc>
          <w:tcPr>
            <w:tcW w:w="4958" w:type="dxa"/>
            <w:tcMar>
              <w:left w:w="57" w:type="dxa"/>
              <w:right w:w="57" w:type="dxa"/>
            </w:tcMar>
            <w:vAlign w:val="center"/>
          </w:tcPr>
          <w:p w14:paraId="033D68D1" w14:textId="33752DAE" w:rsidR="008C67EA" w:rsidRPr="00E36B91" w:rsidRDefault="00083FD8" w:rsidP="00070741">
            <w:pPr>
              <w:pStyle w:val="HTMLBody"/>
              <w:spacing w:line="240" w:lineRule="exact"/>
              <w:rPr>
                <w:rFonts w:ascii="Meiryo UI" w:eastAsia="Meiryo UI" w:hAnsi="Meiryo UI" w:cs="Meiryo UI"/>
                <w:sz w:val="21"/>
                <w:szCs w:val="21"/>
              </w:rPr>
            </w:pPr>
            <w:r w:rsidRPr="00E36B91">
              <w:rPr>
                <w:rFonts w:ascii="Meiryo UI" w:eastAsia="Meiryo UI" w:hAnsi="Meiryo UI" w:cs="Meiryo UI" w:hint="eastAsia"/>
                <w:sz w:val="21"/>
                <w:szCs w:val="21"/>
              </w:rPr>
              <w:t>解析結果の発表と考察</w:t>
            </w:r>
          </w:p>
        </w:tc>
        <w:tc>
          <w:tcPr>
            <w:tcW w:w="2202" w:type="dxa"/>
            <w:tcMar>
              <w:left w:w="57" w:type="dxa"/>
              <w:right w:w="57" w:type="dxa"/>
            </w:tcMar>
            <w:vAlign w:val="center"/>
          </w:tcPr>
          <w:p w14:paraId="27C857D6" w14:textId="77777777" w:rsidR="008C67EA" w:rsidRPr="00E36B91" w:rsidRDefault="00083FD8" w:rsidP="003050B8">
            <w:pPr>
              <w:pStyle w:val="HTMLBody"/>
              <w:spacing w:line="280" w:lineRule="exact"/>
              <w:jc w:val="center"/>
              <w:rPr>
                <w:rFonts w:ascii="Meiryo UI" w:eastAsia="Meiryo UI" w:hAnsi="Meiryo UI" w:cs="Meiryo UI"/>
                <w:sz w:val="21"/>
                <w:szCs w:val="21"/>
              </w:rPr>
            </w:pPr>
            <w:r w:rsidRPr="00E36B91">
              <w:rPr>
                <w:rFonts w:ascii="Meiryo UI" w:eastAsia="Meiryo UI" w:hAnsi="Meiryo UI" w:cs="Meiryo UI" w:hint="eastAsia"/>
                <w:sz w:val="21"/>
                <w:szCs w:val="21"/>
              </w:rPr>
              <w:t>福岡　峰彦</w:t>
            </w:r>
          </w:p>
          <w:p w14:paraId="111A6500" w14:textId="77777777" w:rsidR="00083FD8" w:rsidRPr="00E36B91" w:rsidRDefault="00083FD8" w:rsidP="003050B8">
            <w:pPr>
              <w:pStyle w:val="HTMLBody"/>
              <w:spacing w:line="280" w:lineRule="exact"/>
              <w:rPr>
                <w:rFonts w:ascii="Meiryo UI" w:eastAsia="Meiryo UI" w:hAnsi="Meiryo UI" w:cs="Meiryo UI"/>
                <w:sz w:val="21"/>
                <w:szCs w:val="21"/>
              </w:rPr>
            </w:pPr>
            <w:r w:rsidRPr="00E36B91">
              <w:rPr>
                <w:rFonts w:ascii="Meiryo UI" w:eastAsia="Meiryo UI" w:hAnsi="Meiryo UI" w:cs="Meiryo UI" w:hint="eastAsia"/>
                <w:sz w:val="21"/>
                <w:szCs w:val="21"/>
              </w:rPr>
              <w:t>発表：各班</w:t>
            </w:r>
          </w:p>
          <w:p w14:paraId="65EAC887" w14:textId="5EC929FB" w:rsidR="00083FD8" w:rsidRPr="00E36B91" w:rsidRDefault="00083FD8" w:rsidP="003050B8">
            <w:pPr>
              <w:pStyle w:val="HTMLBody"/>
              <w:spacing w:line="280" w:lineRule="exact"/>
              <w:rPr>
                <w:rFonts w:ascii="Meiryo UI" w:eastAsia="Meiryo UI" w:hAnsi="Meiryo UI" w:cs="Meiryo UI"/>
                <w:sz w:val="21"/>
                <w:szCs w:val="21"/>
              </w:rPr>
            </w:pPr>
            <w:r w:rsidRPr="00E36B91">
              <w:rPr>
                <w:rFonts w:ascii="Meiryo UI" w:eastAsia="Meiryo UI" w:hAnsi="Meiryo UI" w:cs="Meiryo UI" w:hint="eastAsia"/>
                <w:sz w:val="21"/>
                <w:szCs w:val="21"/>
              </w:rPr>
              <w:t>講評：各</w:t>
            </w:r>
            <w:r w:rsidR="00EA6D66" w:rsidRPr="00EA6D66">
              <w:rPr>
                <w:rFonts w:ascii="Meiryo UI" w:eastAsia="Meiryo UI" w:hAnsi="Meiryo UI" w:cs="Meiryo UI" w:hint="eastAsia"/>
                <w:sz w:val="21"/>
                <w:szCs w:val="21"/>
              </w:rPr>
              <w:t>メンター</w:t>
            </w:r>
            <w:r w:rsidR="00EA6D66" w:rsidRPr="003050B8">
              <w:rPr>
                <w:rFonts w:ascii="Meiryo UI" w:eastAsia="Meiryo UI" w:hAnsi="Meiryo UI" w:cs="Meiryo UI" w:hint="eastAsia"/>
                <w:color w:val="FF0000"/>
                <w:sz w:val="21"/>
                <w:szCs w:val="21"/>
                <w:vertAlign w:val="superscript"/>
              </w:rPr>
              <w:t>（※）</w:t>
            </w:r>
          </w:p>
        </w:tc>
      </w:tr>
      <w:tr w:rsidR="008C67EA" w:rsidRPr="00E36B91" w14:paraId="5557FDA3" w14:textId="77777777" w:rsidTr="00F75912">
        <w:trPr>
          <w:trHeight w:val="756"/>
        </w:trPr>
        <w:tc>
          <w:tcPr>
            <w:tcW w:w="1557" w:type="dxa"/>
            <w:tcMar>
              <w:left w:w="57" w:type="dxa"/>
              <w:right w:w="57" w:type="dxa"/>
            </w:tcMar>
            <w:vAlign w:val="center"/>
          </w:tcPr>
          <w:p w14:paraId="77CD11DA" w14:textId="419BE3E1" w:rsidR="008C67EA" w:rsidRPr="00E36B91" w:rsidDel="005B18A3" w:rsidRDefault="00083FD8" w:rsidP="00070741">
            <w:pPr>
              <w:spacing w:line="240" w:lineRule="exact"/>
              <w:jc w:val="right"/>
              <w:rPr>
                <w:rFonts w:ascii="Meiryo UI" w:eastAsia="Meiryo UI" w:hAnsi="Meiryo UI" w:cstheme="majorHAnsi"/>
                <w:szCs w:val="21"/>
              </w:rPr>
            </w:pPr>
            <w:r w:rsidRPr="00E36B91">
              <w:rPr>
                <w:rFonts w:ascii="Meiryo UI" w:eastAsia="Meiryo UI" w:hAnsi="Meiryo UI" w:cstheme="majorHAnsi"/>
                <w:szCs w:val="21"/>
              </w:rPr>
              <w:t>16:10-16:30</w:t>
            </w:r>
          </w:p>
        </w:tc>
        <w:tc>
          <w:tcPr>
            <w:tcW w:w="993" w:type="dxa"/>
            <w:vAlign w:val="center"/>
          </w:tcPr>
          <w:p w14:paraId="1132D1CF" w14:textId="53E06F76" w:rsidR="008C67EA" w:rsidRPr="00E36B91" w:rsidRDefault="00083FD8" w:rsidP="00070741">
            <w:pPr>
              <w:pStyle w:val="HTMLBody"/>
              <w:spacing w:line="240" w:lineRule="exact"/>
              <w:ind w:left="670" w:hangingChars="326" w:hanging="670"/>
              <w:jc w:val="center"/>
              <w:rPr>
                <w:rFonts w:ascii="Meiryo UI" w:eastAsia="Meiryo UI" w:hAnsi="Meiryo UI" w:cs="Meiryo UI"/>
                <w:sz w:val="21"/>
                <w:szCs w:val="21"/>
              </w:rPr>
            </w:pPr>
            <w:r w:rsidRPr="00E36B91">
              <w:rPr>
                <w:rFonts w:ascii="Meiryo UI" w:eastAsia="Meiryo UI" w:hAnsi="Meiryo UI" w:cs="Meiryo UI" w:hint="eastAsia"/>
                <w:sz w:val="21"/>
                <w:szCs w:val="21"/>
              </w:rPr>
              <w:t>質</w:t>
            </w:r>
            <w:r w:rsidR="00C375E2" w:rsidRPr="00E36B91">
              <w:rPr>
                <w:rFonts w:ascii="Meiryo UI" w:eastAsia="Meiryo UI" w:hAnsi="Meiryo UI" w:cs="Meiryo UI" w:hint="eastAsia"/>
                <w:sz w:val="21"/>
                <w:szCs w:val="21"/>
              </w:rPr>
              <w:t xml:space="preserve">　　</w:t>
            </w:r>
            <w:r w:rsidRPr="00E36B91">
              <w:rPr>
                <w:rFonts w:ascii="Meiryo UI" w:eastAsia="Meiryo UI" w:hAnsi="Meiryo UI" w:cs="Meiryo UI" w:hint="eastAsia"/>
                <w:sz w:val="21"/>
                <w:szCs w:val="21"/>
              </w:rPr>
              <w:t>疑</w:t>
            </w:r>
          </w:p>
        </w:tc>
        <w:tc>
          <w:tcPr>
            <w:tcW w:w="4958" w:type="dxa"/>
            <w:tcMar>
              <w:left w:w="57" w:type="dxa"/>
              <w:right w:w="57" w:type="dxa"/>
            </w:tcMar>
            <w:vAlign w:val="center"/>
          </w:tcPr>
          <w:p w14:paraId="65A79E2E" w14:textId="4421CAF8" w:rsidR="008C67EA" w:rsidRPr="00E36B91" w:rsidRDefault="00083FD8" w:rsidP="00070741">
            <w:pPr>
              <w:pStyle w:val="HTMLBody"/>
              <w:spacing w:line="240" w:lineRule="exact"/>
              <w:rPr>
                <w:rFonts w:ascii="Meiryo UI" w:eastAsia="Meiryo UI" w:hAnsi="Meiryo UI" w:cs="Meiryo UI"/>
                <w:sz w:val="21"/>
                <w:szCs w:val="21"/>
              </w:rPr>
            </w:pPr>
            <w:r w:rsidRPr="00E36B91">
              <w:rPr>
                <w:rFonts w:ascii="Meiryo UI" w:eastAsia="Meiryo UI" w:hAnsi="Meiryo UI" w:cs="Meiryo UI" w:hint="eastAsia"/>
                <w:sz w:val="21"/>
                <w:szCs w:val="21"/>
              </w:rPr>
              <w:t>質疑討論</w:t>
            </w:r>
          </w:p>
        </w:tc>
        <w:tc>
          <w:tcPr>
            <w:tcW w:w="2202" w:type="dxa"/>
            <w:tcMar>
              <w:left w:w="57" w:type="dxa"/>
              <w:right w:w="57" w:type="dxa"/>
            </w:tcMar>
            <w:vAlign w:val="center"/>
          </w:tcPr>
          <w:p w14:paraId="4F7C61E8" w14:textId="77777777" w:rsidR="00EA6D66" w:rsidRPr="00EA6D66" w:rsidRDefault="00EA6D66" w:rsidP="00EA6D66">
            <w:pPr>
              <w:pStyle w:val="HTMLBody"/>
              <w:spacing w:line="280" w:lineRule="exact"/>
              <w:jc w:val="center"/>
              <w:rPr>
                <w:rFonts w:ascii="Meiryo UI" w:eastAsia="Meiryo UI" w:hAnsi="Meiryo UI" w:cs="Meiryo UI"/>
                <w:sz w:val="21"/>
                <w:szCs w:val="21"/>
              </w:rPr>
            </w:pPr>
            <w:r w:rsidRPr="00EA6D66">
              <w:rPr>
                <w:rFonts w:ascii="Meiryo UI" w:eastAsia="Meiryo UI" w:hAnsi="Meiryo UI" w:cs="Meiryo UI" w:hint="eastAsia"/>
                <w:sz w:val="21"/>
                <w:szCs w:val="21"/>
              </w:rPr>
              <w:t>福岡　峰彦</w:t>
            </w:r>
          </w:p>
          <w:p w14:paraId="6A6C3C73" w14:textId="71C4EC5A" w:rsidR="00083FD8" w:rsidRPr="00E36B91" w:rsidDel="005B18A3" w:rsidRDefault="00EA6D66" w:rsidP="00EA6D66">
            <w:pPr>
              <w:pStyle w:val="HTMLBody"/>
              <w:spacing w:line="280" w:lineRule="exact"/>
              <w:jc w:val="center"/>
              <w:rPr>
                <w:rFonts w:ascii="Meiryo UI" w:eastAsia="Meiryo UI" w:hAnsi="Meiryo UI" w:cs="Meiryo UI"/>
                <w:sz w:val="21"/>
                <w:szCs w:val="21"/>
              </w:rPr>
            </w:pPr>
            <w:r w:rsidRPr="00EA6D66">
              <w:rPr>
                <w:rFonts w:ascii="Meiryo UI" w:eastAsia="Meiryo UI" w:hAnsi="Meiryo UI" w:cs="Meiryo UI" w:hint="eastAsia"/>
                <w:sz w:val="21"/>
                <w:szCs w:val="21"/>
              </w:rPr>
              <w:t>メンター</w:t>
            </w:r>
            <w:r w:rsidRPr="003050B8">
              <w:rPr>
                <w:rFonts w:ascii="Meiryo UI" w:eastAsia="Meiryo UI" w:hAnsi="Meiryo UI" w:cs="Meiryo UI" w:hint="eastAsia"/>
                <w:color w:val="FF0000"/>
                <w:sz w:val="21"/>
                <w:szCs w:val="21"/>
                <w:vertAlign w:val="superscript"/>
              </w:rPr>
              <w:t>（※）</w:t>
            </w:r>
          </w:p>
        </w:tc>
      </w:tr>
    </w:tbl>
    <w:p w14:paraId="3CF71752" w14:textId="3F777196" w:rsidR="00EA6D66" w:rsidRDefault="00EA6D66" w:rsidP="003D5121">
      <w:pPr>
        <w:pStyle w:val="HTMLBody"/>
        <w:spacing w:beforeLines="50" w:before="143" w:line="240" w:lineRule="exact"/>
        <w:rPr>
          <w:rFonts w:ascii="Meiryo UI" w:eastAsia="Meiryo UI" w:hAnsi="Meiryo UI" w:cs="Meiryo UI"/>
          <w:szCs w:val="21"/>
        </w:rPr>
      </w:pPr>
      <w:r>
        <w:rPr>
          <w:rFonts w:ascii="Meiryo UI" w:eastAsia="Meiryo UI" w:hAnsi="Meiryo UI" w:cs="Meiryo UI" w:hint="eastAsia"/>
          <w:szCs w:val="21"/>
        </w:rPr>
        <w:t>※メンター：</w:t>
      </w:r>
      <w:r w:rsidRPr="00E36B91">
        <w:rPr>
          <w:rFonts w:ascii="Meiryo UI" w:eastAsia="Meiryo UI" w:hAnsi="Meiryo UI" w:cs="Meiryo UI" w:hint="eastAsia"/>
          <w:sz w:val="21"/>
          <w:szCs w:val="21"/>
        </w:rPr>
        <w:t>桑形　恒男</w:t>
      </w:r>
      <w:r>
        <w:rPr>
          <w:rFonts w:ascii="Meiryo UI" w:eastAsia="Meiryo UI" w:hAnsi="Meiryo UI" w:cs="Meiryo UI" w:hint="eastAsia"/>
          <w:sz w:val="21"/>
          <w:szCs w:val="21"/>
        </w:rPr>
        <w:t>／</w:t>
      </w:r>
      <w:r w:rsidRPr="00E36B91">
        <w:rPr>
          <w:rFonts w:ascii="Meiryo UI" w:eastAsia="Meiryo UI" w:hAnsi="Meiryo UI" w:cs="Meiryo UI" w:hint="eastAsia"/>
          <w:sz w:val="21"/>
          <w:szCs w:val="21"/>
        </w:rPr>
        <w:t>吉本　真由美</w:t>
      </w:r>
      <w:r>
        <w:rPr>
          <w:rFonts w:ascii="Meiryo UI" w:eastAsia="Meiryo UI" w:hAnsi="Meiryo UI" w:cs="Meiryo UI" w:hint="eastAsia"/>
          <w:sz w:val="21"/>
          <w:szCs w:val="21"/>
        </w:rPr>
        <w:t>／</w:t>
      </w:r>
      <w:r w:rsidRPr="00E36B91">
        <w:rPr>
          <w:rFonts w:ascii="Meiryo UI" w:eastAsia="Meiryo UI" w:hAnsi="Meiryo UI" w:cs="Meiryo UI" w:hint="eastAsia"/>
          <w:sz w:val="21"/>
          <w:szCs w:val="21"/>
        </w:rPr>
        <w:t>石郷岡　康史</w:t>
      </w:r>
      <w:r>
        <w:rPr>
          <w:rFonts w:ascii="Meiryo UI" w:eastAsia="Meiryo UI" w:hAnsi="Meiryo UI" w:cs="Meiryo UI" w:hint="eastAsia"/>
          <w:sz w:val="21"/>
          <w:szCs w:val="21"/>
        </w:rPr>
        <w:t>／</w:t>
      </w:r>
      <w:r w:rsidRPr="00E36B91">
        <w:rPr>
          <w:rFonts w:ascii="Meiryo UI" w:eastAsia="Meiryo UI" w:hAnsi="Meiryo UI" w:cs="Meiryo UI" w:hint="eastAsia"/>
          <w:sz w:val="21"/>
          <w:szCs w:val="21"/>
        </w:rPr>
        <w:t>伊川　浩樹</w:t>
      </w:r>
    </w:p>
    <w:p w14:paraId="68097466" w14:textId="75C5C908" w:rsidR="008C67EA" w:rsidRPr="00E36B91" w:rsidRDefault="008930F7" w:rsidP="00D534C2">
      <w:pPr>
        <w:adjustRightInd w:val="0"/>
        <w:snapToGrid w:val="0"/>
        <w:rPr>
          <w:rFonts w:ascii="Meiryo UI" w:eastAsia="Meiryo UI" w:hAnsi="Meiryo UI" w:cs="Meiryo UI"/>
          <w:szCs w:val="21"/>
        </w:rPr>
      </w:pPr>
      <w:r w:rsidRPr="00E36B91">
        <w:rPr>
          <w:rFonts w:ascii="Meiryo UI" w:eastAsia="Meiryo UI" w:hAnsi="Meiryo UI" w:cs="Meiryo UI" w:hint="eastAsia"/>
          <w:szCs w:val="21"/>
        </w:rPr>
        <w:t>※天候</w:t>
      </w:r>
      <w:r w:rsidR="00887080">
        <w:rPr>
          <w:rFonts w:ascii="Meiryo UI" w:eastAsia="Meiryo UI" w:hAnsi="Meiryo UI" w:cs="Meiryo UI" w:hint="eastAsia"/>
          <w:szCs w:val="21"/>
        </w:rPr>
        <w:t>等の理由により</w:t>
      </w:r>
      <w:r w:rsidR="00EA6D66">
        <w:rPr>
          <w:rFonts w:ascii="Meiryo UI" w:eastAsia="Meiryo UI" w:hAnsi="Meiryo UI" w:cs="Meiryo UI" w:hint="eastAsia"/>
          <w:szCs w:val="21"/>
        </w:rPr>
        <w:t>、スケジュールが一部変更（</w:t>
      </w:r>
      <w:r w:rsidRPr="00E36B91">
        <w:rPr>
          <w:rFonts w:ascii="Meiryo UI" w:eastAsia="Meiryo UI" w:hAnsi="Meiryo UI" w:cs="Meiryo UI" w:hint="eastAsia"/>
          <w:szCs w:val="21"/>
        </w:rPr>
        <w:t>順序を入れ替える</w:t>
      </w:r>
      <w:r w:rsidR="00EA6D66">
        <w:rPr>
          <w:rFonts w:ascii="Meiryo UI" w:eastAsia="Meiryo UI" w:hAnsi="Meiryo UI" w:cs="Meiryo UI" w:hint="eastAsia"/>
          <w:szCs w:val="21"/>
        </w:rPr>
        <w:t>）になる</w:t>
      </w:r>
      <w:r w:rsidRPr="00E36B91">
        <w:rPr>
          <w:rFonts w:ascii="Meiryo UI" w:eastAsia="Meiryo UI" w:hAnsi="Meiryo UI" w:cs="Meiryo UI" w:hint="eastAsia"/>
          <w:szCs w:val="21"/>
        </w:rPr>
        <w:t>場合があります。</w:t>
      </w:r>
    </w:p>
    <w:p w14:paraId="7AF12837" w14:textId="16234FC4" w:rsidR="002D01AA" w:rsidRPr="00E36B91" w:rsidRDefault="00023A57" w:rsidP="002D01AA">
      <w:pPr>
        <w:snapToGrid w:val="0"/>
        <w:spacing w:beforeLines="50" w:before="143"/>
        <w:rPr>
          <w:rFonts w:ascii="Meiryo UI" w:eastAsia="Meiryo UI" w:hAnsi="Meiryo UI" w:cs="Meiryo UI"/>
          <w:szCs w:val="21"/>
        </w:rPr>
      </w:pPr>
      <w:r w:rsidRPr="00E36B91">
        <w:rPr>
          <w:rFonts w:ascii="Meiryo UI" w:eastAsia="Meiryo UI" w:hAnsi="Meiryo UI" w:cs="Meiryo UI"/>
          <w:noProof/>
          <w:szCs w:val="21"/>
        </w:rPr>
        <mc:AlternateContent>
          <mc:Choice Requires="wps">
            <w:drawing>
              <wp:anchor distT="45720" distB="45720" distL="114300" distR="114300" simplePos="0" relativeHeight="251660800" behindDoc="0" locked="0" layoutInCell="1" allowOverlap="1" wp14:anchorId="76F3A786" wp14:editId="07FB4952">
                <wp:simplePos x="0" y="0"/>
                <wp:positionH relativeFrom="column">
                  <wp:posOffset>208915</wp:posOffset>
                </wp:positionH>
                <wp:positionV relativeFrom="paragraph">
                  <wp:posOffset>292100</wp:posOffset>
                </wp:positionV>
                <wp:extent cx="304800" cy="1404620"/>
                <wp:effectExtent l="0" t="0" r="0" b="3810"/>
                <wp:wrapNone/>
                <wp:docPr id="1"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1404620"/>
                        </a:xfrm>
                        <a:prstGeom prst="rect">
                          <a:avLst/>
                        </a:prstGeom>
                        <a:noFill/>
                        <a:ln w="9525">
                          <a:noFill/>
                          <a:miter lim="800000"/>
                          <a:headEnd/>
                          <a:tailEnd/>
                        </a:ln>
                      </wps:spPr>
                      <wps:txbx>
                        <w:txbxContent>
                          <w:p w14:paraId="711F9D0B" w14:textId="4354AF85" w:rsidR="00B754F2" w:rsidRDefault="00B754F2">
                            <w:r>
                              <w:rPr>
                                <w:rFonts w:hint="eastAsia"/>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6F3A786" id="_x0000_s1032" type="#_x0000_t202" style="position:absolute;left:0;text-align:left;margin-left:16.45pt;margin-top:23pt;width:24pt;height:110.6pt;z-index:25166080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" filled="f" stroked="f">
                <v:textbox style="mso-fit-shape-to-text:t">
                  <w:txbxContent>
                    <w:p w14:paraId="711F9D0B" w14:textId="4354AF85" w:rsidR="00B754F2" w:rsidRDefault="00B754F2">
                      <w:r>
                        <w:rPr>
                          <w:rFonts w:hint="eastAsia"/>
                        </w:rPr>
                        <w:t>◎</w:t>
                      </w:r>
                    </w:p>
                  </w:txbxContent>
                </v:textbox>
              </v:shape>
            </w:pict>
          </mc:Fallback>
        </mc:AlternateContent>
      </w:r>
      <w:r w:rsidR="002D01AA" w:rsidRPr="00E36B91">
        <w:rPr>
          <w:rFonts w:ascii="Meiryo UI" w:eastAsia="Meiryo UI" w:hAnsi="Meiryo UI" w:cs="Meiryo UI" w:hint="eastAsia"/>
          <w:vanish/>
          <w:szCs w:val="21"/>
        </w:rPr>
        <w:cr/>
        <w:t>:0000mosMET1</w:t>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vanish/>
          <w:szCs w:val="21"/>
        </w:rPr>
        <w:pgNum/>
      </w:r>
      <w:r w:rsidR="002D01AA" w:rsidRPr="00E36B91">
        <w:rPr>
          <w:rFonts w:ascii="Meiryo UI" w:eastAsia="Meiryo UI" w:hAnsi="Meiryo UI" w:cs="Meiryo UI" w:hint="eastAsia"/>
          <w:szCs w:val="21"/>
        </w:rPr>
        <w:t>【ワークショップ講師】　（◎：コーディネーター）</w:t>
      </w:r>
    </w:p>
    <w:p w14:paraId="10A0B34E" w14:textId="26E0092E" w:rsidR="002D01AA" w:rsidRPr="00E36B91" w:rsidRDefault="00B754F2" w:rsidP="003050B8">
      <w:pPr>
        <w:snapToGrid w:val="0"/>
        <w:spacing w:beforeLines="30" w:before="85" w:line="240" w:lineRule="exact"/>
        <w:ind w:firstLine="839"/>
        <w:rPr>
          <w:rFonts w:ascii="Meiryo UI" w:eastAsia="Meiryo UI" w:hAnsi="Meiryo UI" w:cs="Meiryo UI"/>
          <w:szCs w:val="21"/>
          <w:lang w:eastAsia="zh-CN"/>
        </w:rPr>
      </w:pPr>
      <w:r w:rsidRPr="00E36B91">
        <w:rPr>
          <w:rFonts w:ascii="Meiryo UI" w:eastAsia="Meiryo UI" w:hAnsi="Meiryo UI" w:cs="Meiryo UI" w:hint="eastAsia"/>
          <w:spacing w:val="65"/>
          <w:kern w:val="0"/>
          <w:szCs w:val="21"/>
          <w:fitText w:val="1230" w:id="-1525484537"/>
          <w:lang w:eastAsia="zh-CN"/>
        </w:rPr>
        <w:t>福岡</w:t>
      </w:r>
      <w:r w:rsidR="008930F7" w:rsidRPr="00E36B91">
        <w:rPr>
          <w:rFonts w:ascii="Meiryo UI" w:eastAsia="Meiryo UI" w:hAnsi="Meiryo UI" w:cs="Meiryo UI" w:hint="eastAsia"/>
          <w:spacing w:val="65"/>
          <w:kern w:val="0"/>
          <w:szCs w:val="21"/>
          <w:fitText w:val="1230" w:id="-1525484537"/>
          <w:lang w:eastAsia="zh-CN"/>
        </w:rPr>
        <w:t>峰</w:t>
      </w:r>
      <w:r w:rsidR="008930F7" w:rsidRPr="00E36B91">
        <w:rPr>
          <w:rFonts w:ascii="Meiryo UI" w:eastAsia="Meiryo UI" w:hAnsi="Meiryo UI" w:cs="Meiryo UI" w:hint="eastAsia"/>
          <w:kern w:val="0"/>
          <w:szCs w:val="21"/>
          <w:fitText w:val="1230" w:id="-1525484537"/>
          <w:lang w:eastAsia="zh-CN"/>
        </w:rPr>
        <w:t>彦</w:t>
      </w:r>
      <w:r w:rsidR="002D01AA" w:rsidRPr="00E36B91">
        <w:rPr>
          <w:rFonts w:ascii="Meiryo UI" w:eastAsia="Meiryo UI" w:hAnsi="Meiryo UI" w:cs="Meiryo UI" w:hint="eastAsia"/>
          <w:szCs w:val="21"/>
          <w:lang w:eastAsia="zh-CN"/>
        </w:rPr>
        <w:t>（</w:t>
      </w:r>
      <w:r w:rsidR="008930F7" w:rsidRPr="00E36B91">
        <w:rPr>
          <w:rFonts w:ascii="Meiryo UI" w:eastAsia="Meiryo UI" w:hAnsi="Meiryo UI" w:cs="Meiryo UI" w:hint="eastAsia"/>
          <w:szCs w:val="21"/>
          <w:lang w:eastAsia="zh-CN"/>
        </w:rPr>
        <w:t>農研機構　農業環境研究部門</w:t>
      </w:r>
      <w:r w:rsidR="002D01AA" w:rsidRPr="00E36B91">
        <w:rPr>
          <w:rFonts w:ascii="Meiryo UI" w:eastAsia="Meiryo UI" w:hAnsi="Meiryo UI" w:cs="Meiryo UI" w:hint="eastAsia"/>
          <w:szCs w:val="21"/>
          <w:lang w:eastAsia="zh-CN"/>
        </w:rPr>
        <w:t>）</w:t>
      </w:r>
    </w:p>
    <w:p w14:paraId="7A99E622" w14:textId="65D6B762" w:rsidR="008930F7" w:rsidRPr="00E36B91" w:rsidRDefault="008930F7" w:rsidP="003050B8">
      <w:pPr>
        <w:snapToGrid w:val="0"/>
        <w:spacing w:beforeLines="30" w:before="85" w:line="240" w:lineRule="exact"/>
        <w:ind w:firstLine="839"/>
        <w:rPr>
          <w:rFonts w:ascii="Meiryo UI" w:eastAsia="Meiryo UI" w:hAnsi="Meiryo UI" w:cs="Meiryo UI"/>
          <w:szCs w:val="21"/>
        </w:rPr>
      </w:pPr>
      <w:r w:rsidRPr="00950338">
        <w:rPr>
          <w:rFonts w:ascii="Meiryo UI" w:eastAsia="Meiryo UI" w:hAnsi="Meiryo UI" w:cs="Meiryo UI" w:hint="eastAsia"/>
          <w:spacing w:val="22"/>
          <w:kern w:val="0"/>
          <w:szCs w:val="21"/>
          <w:fitText w:val="1230" w:id="-1525484543"/>
        </w:rPr>
        <w:t>吉本真由</w:t>
      </w:r>
      <w:r w:rsidRPr="00950338">
        <w:rPr>
          <w:rFonts w:ascii="Meiryo UI" w:eastAsia="Meiryo UI" w:hAnsi="Meiryo UI" w:cs="Meiryo UI" w:hint="eastAsia"/>
          <w:spacing w:val="2"/>
          <w:kern w:val="0"/>
          <w:szCs w:val="21"/>
          <w:fitText w:val="1230" w:id="-1525484543"/>
        </w:rPr>
        <w:t>美</w:t>
      </w:r>
      <w:r w:rsidRPr="00E36B91">
        <w:rPr>
          <w:rFonts w:ascii="Meiryo UI" w:eastAsia="Meiryo UI" w:hAnsi="Meiryo UI" w:cs="Meiryo UI" w:hint="eastAsia"/>
          <w:szCs w:val="21"/>
        </w:rPr>
        <w:t>（</w:t>
      </w:r>
      <w:r w:rsidR="00B754F2" w:rsidRPr="00E36B91">
        <w:rPr>
          <w:rFonts w:ascii="Meiryo UI" w:eastAsia="Meiryo UI" w:hAnsi="Meiryo UI" w:cs="Meiryo UI" w:hint="eastAsia"/>
          <w:szCs w:val="21"/>
        </w:rPr>
        <w:t>農研機構　農業環境研究部門）</w:t>
      </w:r>
    </w:p>
    <w:p w14:paraId="6379381E" w14:textId="4D7B6C10" w:rsidR="00B754F2" w:rsidRPr="00E36B91" w:rsidRDefault="00B754F2" w:rsidP="003050B8">
      <w:pPr>
        <w:snapToGrid w:val="0"/>
        <w:spacing w:beforeLines="30" w:before="85" w:line="240" w:lineRule="exact"/>
        <w:ind w:firstLine="839"/>
        <w:rPr>
          <w:rFonts w:ascii="Meiryo UI" w:eastAsia="Meiryo UI" w:hAnsi="Meiryo UI" w:cs="Meiryo UI"/>
          <w:szCs w:val="21"/>
        </w:rPr>
      </w:pPr>
      <w:r w:rsidRPr="00E36B91">
        <w:rPr>
          <w:rFonts w:ascii="Meiryo UI" w:eastAsia="Meiryo UI" w:hAnsi="Meiryo UI" w:cs="Meiryo UI" w:hint="eastAsia"/>
          <w:spacing w:val="22"/>
          <w:kern w:val="0"/>
          <w:szCs w:val="21"/>
          <w:fitText w:val="1230" w:id="-1525484541"/>
        </w:rPr>
        <w:t>石郷岡康</w:t>
      </w:r>
      <w:r w:rsidRPr="00E36B91">
        <w:rPr>
          <w:rFonts w:ascii="Meiryo UI" w:eastAsia="Meiryo UI" w:hAnsi="Meiryo UI" w:cs="Meiryo UI" w:hint="eastAsia"/>
          <w:spacing w:val="2"/>
          <w:kern w:val="0"/>
          <w:szCs w:val="21"/>
          <w:fitText w:val="1230" w:id="-1525484541"/>
        </w:rPr>
        <w:t>史</w:t>
      </w:r>
      <w:r w:rsidRPr="00E36B91">
        <w:rPr>
          <w:rFonts w:ascii="Meiryo UI" w:eastAsia="Meiryo UI" w:hAnsi="Meiryo UI" w:cs="Meiryo UI" w:hint="eastAsia"/>
          <w:szCs w:val="21"/>
        </w:rPr>
        <w:t xml:space="preserve">（農研機構　</w:t>
      </w:r>
      <w:r w:rsidR="007B0C3A" w:rsidRPr="00E36B91">
        <w:rPr>
          <w:rFonts w:ascii="Meiryo UI" w:eastAsia="Meiryo UI" w:hAnsi="Meiryo UI" w:cs="Meiryo UI" w:hint="eastAsia"/>
          <w:szCs w:val="21"/>
        </w:rPr>
        <w:t>農業環境研究部門</w:t>
      </w:r>
      <w:r w:rsidRPr="00E36B91">
        <w:rPr>
          <w:rFonts w:ascii="Meiryo UI" w:eastAsia="Meiryo UI" w:hAnsi="Meiryo UI" w:cs="Meiryo UI" w:hint="eastAsia"/>
          <w:szCs w:val="21"/>
        </w:rPr>
        <w:t>）</w:t>
      </w:r>
    </w:p>
    <w:p w14:paraId="2D8F4E4F" w14:textId="4E7D290B" w:rsidR="00B754F2" w:rsidRPr="00E36B91" w:rsidRDefault="00B754F2" w:rsidP="003050B8">
      <w:pPr>
        <w:snapToGrid w:val="0"/>
        <w:spacing w:beforeLines="30" w:before="85" w:line="240" w:lineRule="exact"/>
        <w:ind w:firstLine="839"/>
        <w:rPr>
          <w:rFonts w:ascii="Meiryo UI" w:eastAsia="Meiryo UI" w:hAnsi="Meiryo UI" w:cs="Meiryo UI"/>
          <w:szCs w:val="21"/>
        </w:rPr>
      </w:pPr>
      <w:r w:rsidRPr="00E36B91">
        <w:rPr>
          <w:rFonts w:ascii="Meiryo UI" w:eastAsia="Meiryo UI" w:hAnsi="Meiryo UI" w:cs="Meiryo UI" w:hint="eastAsia"/>
          <w:spacing w:val="22"/>
          <w:kern w:val="0"/>
          <w:szCs w:val="21"/>
          <w:fitText w:val="1230" w:id="-1525484540"/>
        </w:rPr>
        <w:t>牛尾亜由</w:t>
      </w:r>
      <w:r w:rsidRPr="00E36B91">
        <w:rPr>
          <w:rFonts w:ascii="Meiryo UI" w:eastAsia="Meiryo UI" w:hAnsi="Meiryo UI" w:cs="Meiryo UI" w:hint="eastAsia"/>
          <w:spacing w:val="2"/>
          <w:kern w:val="0"/>
          <w:szCs w:val="21"/>
          <w:fitText w:val="1230" w:id="-1525484540"/>
        </w:rPr>
        <w:t>子</w:t>
      </w:r>
      <w:r w:rsidRPr="00E36B91">
        <w:rPr>
          <w:rFonts w:ascii="Meiryo UI" w:eastAsia="Meiryo UI" w:hAnsi="Meiryo UI" w:cs="Meiryo UI" w:hint="eastAsia"/>
          <w:szCs w:val="21"/>
        </w:rPr>
        <w:t>（農研機構　野菜花き研究部門）</w:t>
      </w:r>
    </w:p>
    <w:p w14:paraId="34F6FCDA" w14:textId="7FE6994C" w:rsidR="00B754F2" w:rsidRPr="00E36B91" w:rsidRDefault="00B754F2" w:rsidP="003050B8">
      <w:pPr>
        <w:snapToGrid w:val="0"/>
        <w:spacing w:beforeLines="30" w:before="85" w:line="240" w:lineRule="exact"/>
        <w:ind w:firstLine="839"/>
        <w:rPr>
          <w:rFonts w:ascii="Meiryo UI" w:eastAsia="Meiryo UI" w:hAnsi="Meiryo UI" w:cs="Meiryo UI"/>
          <w:szCs w:val="21"/>
        </w:rPr>
      </w:pPr>
      <w:r w:rsidRPr="00950338">
        <w:rPr>
          <w:rFonts w:ascii="Meiryo UI" w:eastAsia="Meiryo UI" w:hAnsi="Meiryo UI" w:cs="Meiryo UI" w:hint="eastAsia"/>
          <w:spacing w:val="36"/>
          <w:kern w:val="0"/>
          <w:szCs w:val="21"/>
          <w:fitText w:val="1230" w:id="-1525484539"/>
        </w:rPr>
        <w:t>伊川　浩</w:t>
      </w:r>
      <w:r w:rsidRPr="00950338">
        <w:rPr>
          <w:rFonts w:ascii="Meiryo UI" w:eastAsia="Meiryo UI" w:hAnsi="Meiryo UI" w:cs="Meiryo UI" w:hint="eastAsia"/>
          <w:kern w:val="0"/>
          <w:szCs w:val="21"/>
          <w:fitText w:val="1230" w:id="-1525484539"/>
        </w:rPr>
        <w:t>樹</w:t>
      </w:r>
      <w:r w:rsidRPr="00E36B91">
        <w:rPr>
          <w:rFonts w:ascii="Meiryo UI" w:eastAsia="Meiryo UI" w:hAnsi="Meiryo UI" w:cs="Meiryo UI" w:hint="eastAsia"/>
          <w:szCs w:val="21"/>
        </w:rPr>
        <w:t xml:space="preserve">（農研機構　</w:t>
      </w:r>
      <w:r w:rsidR="005E7220" w:rsidRPr="00E36B91">
        <w:rPr>
          <w:rFonts w:ascii="Meiryo UI" w:eastAsia="Meiryo UI" w:hAnsi="Meiryo UI" w:cs="Meiryo UI" w:hint="eastAsia"/>
          <w:szCs w:val="21"/>
        </w:rPr>
        <w:t>北海道農業研究センター</w:t>
      </w:r>
      <w:r w:rsidRPr="00E36B91">
        <w:rPr>
          <w:rFonts w:ascii="Meiryo UI" w:eastAsia="Meiryo UI" w:hAnsi="Meiryo UI" w:cs="Meiryo UI" w:hint="eastAsia"/>
          <w:szCs w:val="21"/>
        </w:rPr>
        <w:t>）</w:t>
      </w:r>
    </w:p>
    <w:p w14:paraId="32CFC6AF" w14:textId="2B944B2A" w:rsidR="00950338" w:rsidRDefault="00B754F2" w:rsidP="003050B8">
      <w:pPr>
        <w:snapToGrid w:val="0"/>
        <w:spacing w:beforeLines="30" w:before="85" w:line="240" w:lineRule="exact"/>
        <w:ind w:firstLine="839"/>
        <w:rPr>
          <w:rFonts w:ascii="Meiryo UI" w:eastAsia="Meiryo UI" w:hAnsi="Meiryo UI" w:cs="Meiryo UI"/>
          <w:szCs w:val="21"/>
        </w:rPr>
      </w:pPr>
      <w:r w:rsidRPr="00E36B91">
        <w:rPr>
          <w:rFonts w:ascii="Meiryo UI" w:eastAsia="Meiryo UI" w:hAnsi="Meiryo UI" w:cs="Meiryo UI" w:hint="eastAsia"/>
          <w:spacing w:val="36"/>
          <w:kern w:val="0"/>
          <w:szCs w:val="21"/>
          <w:fitText w:val="1230" w:id="-1525484538"/>
        </w:rPr>
        <w:t>山下　善</w:t>
      </w:r>
      <w:r w:rsidRPr="00E36B91">
        <w:rPr>
          <w:rFonts w:ascii="Meiryo UI" w:eastAsia="Meiryo UI" w:hAnsi="Meiryo UI" w:cs="Meiryo UI" w:hint="eastAsia"/>
          <w:kern w:val="0"/>
          <w:szCs w:val="21"/>
          <w:fitText w:val="1230" w:id="-1525484538"/>
        </w:rPr>
        <w:t>道</w:t>
      </w:r>
      <w:r w:rsidRPr="00E36B91">
        <w:rPr>
          <w:rFonts w:ascii="Meiryo UI" w:eastAsia="Meiryo UI" w:hAnsi="Meiryo UI" w:cs="Meiryo UI" w:hint="eastAsia"/>
          <w:szCs w:val="21"/>
        </w:rPr>
        <w:t>（農研機構　東北農業研究センター）</w:t>
      </w:r>
    </w:p>
    <w:p w14:paraId="176AA8D1" w14:textId="58C26446" w:rsidR="00950338" w:rsidRPr="00E36B91" w:rsidRDefault="00950338" w:rsidP="00950338">
      <w:pPr>
        <w:snapToGrid w:val="0"/>
        <w:spacing w:beforeLines="30" w:before="85" w:line="240" w:lineRule="exact"/>
        <w:ind w:firstLine="839"/>
        <w:rPr>
          <w:rFonts w:ascii="Meiryo UI" w:eastAsia="Meiryo UI" w:hAnsi="Meiryo UI" w:cs="Meiryo UI"/>
          <w:szCs w:val="21"/>
        </w:rPr>
      </w:pPr>
      <w:r w:rsidRPr="00950338">
        <w:rPr>
          <w:rFonts w:ascii="Meiryo UI" w:eastAsia="Meiryo UI" w:hAnsi="Meiryo UI" w:cs="Meiryo UI" w:hint="eastAsia"/>
          <w:spacing w:val="65"/>
          <w:kern w:val="0"/>
          <w:szCs w:val="21"/>
          <w:fitText w:val="1230" w:id="-500003072"/>
        </w:rPr>
        <w:t>桑形恒</w:t>
      </w:r>
      <w:r w:rsidRPr="00950338">
        <w:rPr>
          <w:rFonts w:ascii="Meiryo UI" w:eastAsia="Meiryo UI" w:hAnsi="Meiryo UI" w:cs="Meiryo UI" w:hint="eastAsia"/>
          <w:kern w:val="0"/>
          <w:szCs w:val="21"/>
          <w:fitText w:val="1230" w:id="-500003072"/>
        </w:rPr>
        <w:t>男</w:t>
      </w:r>
      <w:r w:rsidRPr="00E36B91">
        <w:rPr>
          <w:rFonts w:ascii="Meiryo UI" w:eastAsia="Meiryo UI" w:hAnsi="Meiryo UI" w:cs="Meiryo UI" w:hint="eastAsia"/>
          <w:szCs w:val="21"/>
        </w:rPr>
        <w:t>（</w:t>
      </w:r>
      <w:r w:rsidR="00B9338C" w:rsidRPr="00B9338C">
        <w:rPr>
          <w:rFonts w:ascii="Meiryo UI" w:eastAsia="Meiryo UI" w:hAnsi="Meiryo UI" w:cs="Meiryo UI" w:hint="eastAsia"/>
          <w:szCs w:val="21"/>
        </w:rPr>
        <w:t>日本農業工学会フェロー</w:t>
      </w:r>
      <w:r w:rsidR="00B9338C">
        <w:rPr>
          <w:rFonts w:ascii="Meiryo UI" w:eastAsia="Meiryo UI" w:hAnsi="Meiryo UI" w:cs="Meiryo UI" w:hint="eastAsia"/>
          <w:szCs w:val="21"/>
        </w:rPr>
        <w:t>、元農研機構</w:t>
      </w:r>
      <w:r w:rsidRPr="00E36B91">
        <w:rPr>
          <w:rFonts w:ascii="Meiryo UI" w:eastAsia="Meiryo UI" w:hAnsi="Meiryo UI" w:cs="Meiryo UI" w:hint="eastAsia"/>
          <w:szCs w:val="21"/>
        </w:rPr>
        <w:t>）</w:t>
      </w:r>
    </w:p>
    <w:p w14:paraId="522018F2" w14:textId="567DCA89" w:rsidR="002D01AA" w:rsidRPr="00B754F2" w:rsidRDefault="00B754F2" w:rsidP="003050B8">
      <w:pPr>
        <w:snapToGrid w:val="0"/>
        <w:spacing w:beforeLines="30" w:before="85" w:line="240" w:lineRule="exact"/>
        <w:ind w:firstLine="839"/>
        <w:rPr>
          <w:rFonts w:ascii="Meiryo UI" w:eastAsia="Meiryo UI" w:hAnsi="Meiryo UI" w:cs="Meiryo UI"/>
        </w:rPr>
      </w:pPr>
      <w:r w:rsidRPr="00E36B91">
        <w:rPr>
          <w:rFonts w:ascii="Meiryo UI" w:eastAsia="Meiryo UI" w:hAnsi="Meiryo UI" w:cs="Meiryo UI" w:hint="eastAsia"/>
          <w:szCs w:val="21"/>
        </w:rPr>
        <w:t xml:space="preserve">　</w:t>
      </w:r>
    </w:p>
    <w:sectPr w:rsidR="002D01AA" w:rsidRPr="00B754F2" w:rsidSect="00E0413B">
      <w:headerReference w:type="default" r:id="rId18"/>
      <w:pgSz w:w="11899" w:h="16838" w:code="1"/>
      <w:pgMar w:top="-426" w:right="1021" w:bottom="284" w:left="1191" w:header="436" w:footer="720" w:gutter="0"/>
      <w:cols w:space="720"/>
      <w:noEndnote/>
      <w:docGrid w:type="linesAndChars" w:linePitch="286" w:charSpace="-94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0FEE68" w14:textId="77777777" w:rsidR="003E48C3" w:rsidRDefault="003E48C3" w:rsidP="00542FEC">
      <w:r>
        <w:separator/>
      </w:r>
    </w:p>
  </w:endnote>
  <w:endnote w:type="continuationSeparator" w:id="0">
    <w:p w14:paraId="4B86A6C9" w14:textId="77777777" w:rsidR="003E48C3" w:rsidRDefault="003E48C3" w:rsidP="00542F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eiryo UI">
    <w:panose1 w:val="020B0604030504040204"/>
    <w:charset w:val="80"/>
    <w:family w:val="modern"/>
    <w:pitch w:val="variable"/>
    <w:sig w:usb0="E00002FF" w:usb1="6AC7FFFF"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2BD22C" w14:textId="77777777" w:rsidR="003E48C3" w:rsidRDefault="003E48C3" w:rsidP="00542FEC">
      <w:r>
        <w:separator/>
      </w:r>
    </w:p>
  </w:footnote>
  <w:footnote w:type="continuationSeparator" w:id="0">
    <w:p w14:paraId="1B1EFCC2" w14:textId="77777777" w:rsidR="003E48C3" w:rsidRDefault="003E48C3" w:rsidP="00542F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A35A5F" w14:textId="003A0C5D" w:rsidR="007315CE" w:rsidRPr="008930F7" w:rsidRDefault="007315CE" w:rsidP="008930F7">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21005574"/>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34921A"/>
    <w:lvl w:ilvl="0">
      <w:start w:val="1"/>
      <w:numFmt w:val="decimal"/>
      <w:lvlText w:val="%1."/>
      <w:lvlJc w:val="left"/>
      <w:pPr>
        <w:tabs>
          <w:tab w:val="num" w:pos="2061"/>
        </w:tabs>
        <w:ind w:leftChars="800" w:left="2061" w:hangingChars="200" w:hanging="360"/>
      </w:pPr>
    </w:lvl>
  </w:abstractNum>
  <w:abstractNum w:abstractNumId="2" w15:restartNumberingAfterBreak="0">
    <w:nsid w:val="FFFFFF7D"/>
    <w:multiLevelType w:val="singleLevel"/>
    <w:tmpl w:val="237007F6"/>
    <w:lvl w:ilvl="0">
      <w:start w:val="1"/>
      <w:numFmt w:val="decimal"/>
      <w:lvlText w:val="%1."/>
      <w:lvlJc w:val="left"/>
      <w:pPr>
        <w:tabs>
          <w:tab w:val="num" w:pos="1636"/>
        </w:tabs>
        <w:ind w:leftChars="600" w:left="1636" w:hangingChars="200" w:hanging="360"/>
      </w:pPr>
    </w:lvl>
  </w:abstractNum>
  <w:abstractNum w:abstractNumId="3" w15:restartNumberingAfterBreak="0">
    <w:nsid w:val="FFFFFF7E"/>
    <w:multiLevelType w:val="singleLevel"/>
    <w:tmpl w:val="3EAA5284"/>
    <w:lvl w:ilvl="0">
      <w:start w:val="1"/>
      <w:numFmt w:val="decimal"/>
      <w:lvlText w:val="%1."/>
      <w:lvlJc w:val="left"/>
      <w:pPr>
        <w:tabs>
          <w:tab w:val="num" w:pos="1211"/>
        </w:tabs>
        <w:ind w:leftChars="400" w:left="1211" w:hangingChars="200" w:hanging="360"/>
      </w:pPr>
    </w:lvl>
  </w:abstractNum>
  <w:abstractNum w:abstractNumId="4" w15:restartNumberingAfterBreak="0">
    <w:nsid w:val="FFFFFF7F"/>
    <w:multiLevelType w:val="singleLevel"/>
    <w:tmpl w:val="1E620402"/>
    <w:lvl w:ilvl="0">
      <w:start w:val="1"/>
      <w:numFmt w:val="decimal"/>
      <w:lvlText w:val="%1."/>
      <w:lvlJc w:val="left"/>
      <w:pPr>
        <w:tabs>
          <w:tab w:val="num" w:pos="785"/>
        </w:tabs>
        <w:ind w:leftChars="200" w:left="785" w:hangingChars="200" w:hanging="360"/>
      </w:pPr>
    </w:lvl>
  </w:abstractNum>
  <w:abstractNum w:abstractNumId="5" w15:restartNumberingAfterBreak="0">
    <w:nsid w:val="FFFFFF80"/>
    <w:multiLevelType w:val="singleLevel"/>
    <w:tmpl w:val="69AA2B9A"/>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6" w15:restartNumberingAfterBreak="0">
    <w:nsid w:val="FFFFFF81"/>
    <w:multiLevelType w:val="singleLevel"/>
    <w:tmpl w:val="8C58AB84"/>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7" w15:restartNumberingAfterBreak="0">
    <w:nsid w:val="FFFFFF82"/>
    <w:multiLevelType w:val="singleLevel"/>
    <w:tmpl w:val="4F9ED742"/>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8" w15:restartNumberingAfterBreak="0">
    <w:nsid w:val="FFFFFF83"/>
    <w:multiLevelType w:val="singleLevel"/>
    <w:tmpl w:val="BE22CDE4"/>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9" w15:restartNumberingAfterBreak="0">
    <w:nsid w:val="FFFFFF88"/>
    <w:multiLevelType w:val="singleLevel"/>
    <w:tmpl w:val="F6942816"/>
    <w:lvl w:ilvl="0">
      <w:start w:val="1"/>
      <w:numFmt w:val="decimal"/>
      <w:lvlText w:val="%1."/>
      <w:lvlJc w:val="left"/>
      <w:pPr>
        <w:tabs>
          <w:tab w:val="num" w:pos="364"/>
        </w:tabs>
        <w:ind w:left="364" w:hangingChars="200" w:hanging="360"/>
      </w:pPr>
    </w:lvl>
  </w:abstractNum>
  <w:abstractNum w:abstractNumId="10" w15:restartNumberingAfterBreak="0">
    <w:nsid w:val="FFFFFF89"/>
    <w:multiLevelType w:val="singleLevel"/>
    <w:tmpl w:val="B552823C"/>
    <w:lvl w:ilvl="0">
      <w:start w:val="1"/>
      <w:numFmt w:val="bullet"/>
      <w:lvlText w:val=""/>
      <w:lvlJc w:val="left"/>
      <w:pPr>
        <w:tabs>
          <w:tab w:val="num" w:pos="360"/>
        </w:tabs>
        <w:ind w:left="360" w:hangingChars="200" w:hanging="360"/>
      </w:pPr>
      <w:rPr>
        <w:rFonts w:ascii="Wingdings" w:hAnsi="Wingdings" w:hint="default"/>
      </w:rPr>
    </w:lvl>
  </w:abstractNum>
  <w:abstractNum w:abstractNumId="11" w15:restartNumberingAfterBreak="0">
    <w:nsid w:val="0ACD7D0D"/>
    <w:multiLevelType w:val="hybridMultilevel"/>
    <w:tmpl w:val="687E2DAA"/>
    <w:lvl w:ilvl="0" w:tplc="A50C5B2E">
      <w:start w:val="1"/>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2" w15:restartNumberingAfterBreak="0">
    <w:nsid w:val="13A606A2"/>
    <w:multiLevelType w:val="hybridMultilevel"/>
    <w:tmpl w:val="B16E603E"/>
    <w:lvl w:ilvl="0" w:tplc="30D01952">
      <w:start w:val="1"/>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3" w15:restartNumberingAfterBreak="0">
    <w:nsid w:val="1960334C"/>
    <w:multiLevelType w:val="hybridMultilevel"/>
    <w:tmpl w:val="0D280B50"/>
    <w:lvl w:ilvl="0" w:tplc="FDE6FEB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4EB70FEA"/>
    <w:multiLevelType w:val="hybridMultilevel"/>
    <w:tmpl w:val="9EFCA524"/>
    <w:lvl w:ilvl="0" w:tplc="866663F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5" w15:restartNumberingAfterBreak="0">
    <w:nsid w:val="54E2396E"/>
    <w:multiLevelType w:val="hybridMultilevel"/>
    <w:tmpl w:val="EDAECA0A"/>
    <w:lvl w:ilvl="0" w:tplc="87704F5A">
      <w:start w:val="1"/>
      <w:numFmt w:val="bullet"/>
      <w:lvlText w:val="○"/>
      <w:lvlJc w:val="left"/>
      <w:pPr>
        <w:ind w:left="420" w:hanging="420"/>
      </w:pPr>
      <w:rPr>
        <w:rFonts w:ascii="Meiryo UI" w:eastAsia="Meiryo UI" w:hAnsi="Meiryo U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6" w15:restartNumberingAfterBreak="0">
    <w:nsid w:val="5B325836"/>
    <w:multiLevelType w:val="hybridMultilevel"/>
    <w:tmpl w:val="7D14021C"/>
    <w:lvl w:ilvl="0" w:tplc="5B3CA280">
      <w:start w:val="1"/>
      <w:numFmt w:val="decimalEnclosedCircle"/>
      <w:suff w:val="nothing"/>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7" w15:restartNumberingAfterBreak="0">
    <w:nsid w:val="76835AAB"/>
    <w:multiLevelType w:val="hybridMultilevel"/>
    <w:tmpl w:val="C660D8B8"/>
    <w:lvl w:ilvl="0" w:tplc="043A706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813445307">
    <w:abstractNumId w:val="0"/>
  </w:num>
  <w:num w:numId="2" w16cid:durableId="1604652038">
    <w:abstractNumId w:val="10"/>
  </w:num>
  <w:num w:numId="3" w16cid:durableId="776608517">
    <w:abstractNumId w:val="8"/>
  </w:num>
  <w:num w:numId="4" w16cid:durableId="1201162439">
    <w:abstractNumId w:val="7"/>
  </w:num>
  <w:num w:numId="5" w16cid:durableId="685598850">
    <w:abstractNumId w:val="6"/>
  </w:num>
  <w:num w:numId="6" w16cid:durableId="308094788">
    <w:abstractNumId w:val="5"/>
  </w:num>
  <w:num w:numId="7" w16cid:durableId="1779522879">
    <w:abstractNumId w:val="9"/>
  </w:num>
  <w:num w:numId="8" w16cid:durableId="2145156776">
    <w:abstractNumId w:val="4"/>
  </w:num>
  <w:num w:numId="9" w16cid:durableId="2144731984">
    <w:abstractNumId w:val="3"/>
  </w:num>
  <w:num w:numId="10" w16cid:durableId="1980107847">
    <w:abstractNumId w:val="2"/>
  </w:num>
  <w:num w:numId="11" w16cid:durableId="812869654">
    <w:abstractNumId w:val="1"/>
  </w:num>
  <w:num w:numId="12" w16cid:durableId="1766266552">
    <w:abstractNumId w:val="15"/>
  </w:num>
  <w:num w:numId="13" w16cid:durableId="1698040747">
    <w:abstractNumId w:val="13"/>
  </w:num>
  <w:num w:numId="14" w16cid:durableId="432627689">
    <w:abstractNumId w:val="14"/>
  </w:num>
  <w:num w:numId="15" w16cid:durableId="2077897617">
    <w:abstractNumId w:val="17"/>
  </w:num>
  <w:num w:numId="16" w16cid:durableId="1556429976">
    <w:abstractNumId w:val="11"/>
  </w:num>
  <w:num w:numId="17" w16cid:durableId="906383015">
    <w:abstractNumId w:val="12"/>
  </w:num>
  <w:num w:numId="18" w16cid:durableId="200966849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activeWritingStyle w:appName="MSWord" w:lang="en-US" w:vendorID="64" w:dllVersion="6" w:nlCheck="1" w:checkStyle="1"/>
  <w:activeWritingStyle w:appName="MSWord" w:lang="ja-JP" w:vendorID="64" w:dllVersion="6" w:nlCheck="1" w:checkStyle="1"/>
  <w:activeWritingStyle w:appName="MSWord" w:lang="ja-JP" w:vendorID="64" w:dllVersion="0" w:nlCheck="1" w:checkStyle="1"/>
  <w:activeWritingStyle w:appName="MSWord" w:lang="en-US" w:vendorID="64" w:dllVersion="0" w:nlCheck="1" w:checkStyle="0"/>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840"/>
  <w:drawingGridHorizontalSpacing w:val="205"/>
  <w:drawingGridVerticalSpacing w:val="14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2B96"/>
    <w:rsid w:val="00002E0C"/>
    <w:rsid w:val="00003521"/>
    <w:rsid w:val="00014CD7"/>
    <w:rsid w:val="00020A47"/>
    <w:rsid w:val="00023A57"/>
    <w:rsid w:val="0002590D"/>
    <w:rsid w:val="0002664E"/>
    <w:rsid w:val="000401FD"/>
    <w:rsid w:val="00042EBF"/>
    <w:rsid w:val="000464E9"/>
    <w:rsid w:val="0004707A"/>
    <w:rsid w:val="000523A7"/>
    <w:rsid w:val="000540F0"/>
    <w:rsid w:val="00054B4A"/>
    <w:rsid w:val="00055A86"/>
    <w:rsid w:val="00061F58"/>
    <w:rsid w:val="0006453B"/>
    <w:rsid w:val="00064CF4"/>
    <w:rsid w:val="00066945"/>
    <w:rsid w:val="000679CC"/>
    <w:rsid w:val="000703AC"/>
    <w:rsid w:val="0007243A"/>
    <w:rsid w:val="00072E8F"/>
    <w:rsid w:val="00075DDA"/>
    <w:rsid w:val="000766ED"/>
    <w:rsid w:val="00077AFD"/>
    <w:rsid w:val="00080C8A"/>
    <w:rsid w:val="000830C4"/>
    <w:rsid w:val="00083C87"/>
    <w:rsid w:val="00083FD8"/>
    <w:rsid w:val="000858D3"/>
    <w:rsid w:val="00087A35"/>
    <w:rsid w:val="000946B8"/>
    <w:rsid w:val="00097EC3"/>
    <w:rsid w:val="000A0336"/>
    <w:rsid w:val="000A0B0F"/>
    <w:rsid w:val="000A59A1"/>
    <w:rsid w:val="000B22FE"/>
    <w:rsid w:val="000B3541"/>
    <w:rsid w:val="000B391F"/>
    <w:rsid w:val="000B3B7D"/>
    <w:rsid w:val="000B3C80"/>
    <w:rsid w:val="000B6C43"/>
    <w:rsid w:val="000C41CD"/>
    <w:rsid w:val="000D54C9"/>
    <w:rsid w:val="000D787B"/>
    <w:rsid w:val="000E0167"/>
    <w:rsid w:val="000F789B"/>
    <w:rsid w:val="001043E2"/>
    <w:rsid w:val="00110685"/>
    <w:rsid w:val="00122379"/>
    <w:rsid w:val="0012689D"/>
    <w:rsid w:val="00133EDC"/>
    <w:rsid w:val="001422A2"/>
    <w:rsid w:val="00145D57"/>
    <w:rsid w:val="00145EF0"/>
    <w:rsid w:val="0014714B"/>
    <w:rsid w:val="00150B41"/>
    <w:rsid w:val="00150C6B"/>
    <w:rsid w:val="00151AAE"/>
    <w:rsid w:val="00152E74"/>
    <w:rsid w:val="00161AA6"/>
    <w:rsid w:val="00167ADE"/>
    <w:rsid w:val="00170363"/>
    <w:rsid w:val="00170E40"/>
    <w:rsid w:val="00171599"/>
    <w:rsid w:val="001747C5"/>
    <w:rsid w:val="00174992"/>
    <w:rsid w:val="00174A72"/>
    <w:rsid w:val="001764D1"/>
    <w:rsid w:val="00180D10"/>
    <w:rsid w:val="00181AE4"/>
    <w:rsid w:val="00184812"/>
    <w:rsid w:val="001861E6"/>
    <w:rsid w:val="00186475"/>
    <w:rsid w:val="00187078"/>
    <w:rsid w:val="00190E51"/>
    <w:rsid w:val="001A3039"/>
    <w:rsid w:val="001A4E8F"/>
    <w:rsid w:val="001B6E2C"/>
    <w:rsid w:val="001B7769"/>
    <w:rsid w:val="001B7997"/>
    <w:rsid w:val="001C224B"/>
    <w:rsid w:val="001C421E"/>
    <w:rsid w:val="001C486A"/>
    <w:rsid w:val="001C6D01"/>
    <w:rsid w:val="001D7F6C"/>
    <w:rsid w:val="001E37AF"/>
    <w:rsid w:val="001E39D2"/>
    <w:rsid w:val="001F1698"/>
    <w:rsid w:val="001F2C20"/>
    <w:rsid w:val="00207F4F"/>
    <w:rsid w:val="002148D5"/>
    <w:rsid w:val="00215E76"/>
    <w:rsid w:val="00215FD9"/>
    <w:rsid w:val="00220332"/>
    <w:rsid w:val="00221D7D"/>
    <w:rsid w:val="002224CF"/>
    <w:rsid w:val="00223479"/>
    <w:rsid w:val="002258CB"/>
    <w:rsid w:val="00234128"/>
    <w:rsid w:val="00243406"/>
    <w:rsid w:val="00243FE7"/>
    <w:rsid w:val="0024515B"/>
    <w:rsid w:val="0024629F"/>
    <w:rsid w:val="00246533"/>
    <w:rsid w:val="00247F75"/>
    <w:rsid w:val="00251639"/>
    <w:rsid w:val="00251AD9"/>
    <w:rsid w:val="00257F4E"/>
    <w:rsid w:val="002659D5"/>
    <w:rsid w:val="00267216"/>
    <w:rsid w:val="0026738E"/>
    <w:rsid w:val="002729E8"/>
    <w:rsid w:val="00273F88"/>
    <w:rsid w:val="0027499B"/>
    <w:rsid w:val="002771F4"/>
    <w:rsid w:val="0028173B"/>
    <w:rsid w:val="00293F6D"/>
    <w:rsid w:val="00294424"/>
    <w:rsid w:val="00294CFB"/>
    <w:rsid w:val="002964B7"/>
    <w:rsid w:val="002A55F3"/>
    <w:rsid w:val="002C1E3A"/>
    <w:rsid w:val="002D01AA"/>
    <w:rsid w:val="002D0915"/>
    <w:rsid w:val="002D69D4"/>
    <w:rsid w:val="002F05F7"/>
    <w:rsid w:val="002F1FF1"/>
    <w:rsid w:val="0030160B"/>
    <w:rsid w:val="0030276D"/>
    <w:rsid w:val="00302DAB"/>
    <w:rsid w:val="0030334E"/>
    <w:rsid w:val="003050B8"/>
    <w:rsid w:val="00306216"/>
    <w:rsid w:val="00310D83"/>
    <w:rsid w:val="003145EA"/>
    <w:rsid w:val="00314974"/>
    <w:rsid w:val="00317845"/>
    <w:rsid w:val="003226FC"/>
    <w:rsid w:val="00325AB9"/>
    <w:rsid w:val="00331BE6"/>
    <w:rsid w:val="00331EC8"/>
    <w:rsid w:val="003321BA"/>
    <w:rsid w:val="003329DD"/>
    <w:rsid w:val="003333DA"/>
    <w:rsid w:val="00333F1C"/>
    <w:rsid w:val="0033462B"/>
    <w:rsid w:val="003369EF"/>
    <w:rsid w:val="00352038"/>
    <w:rsid w:val="0035588E"/>
    <w:rsid w:val="003608F5"/>
    <w:rsid w:val="00361F89"/>
    <w:rsid w:val="003675D9"/>
    <w:rsid w:val="00374362"/>
    <w:rsid w:val="00376033"/>
    <w:rsid w:val="00382723"/>
    <w:rsid w:val="003833A0"/>
    <w:rsid w:val="003864FF"/>
    <w:rsid w:val="00390D8A"/>
    <w:rsid w:val="003922FA"/>
    <w:rsid w:val="003923A6"/>
    <w:rsid w:val="00394015"/>
    <w:rsid w:val="0039692B"/>
    <w:rsid w:val="003972CE"/>
    <w:rsid w:val="00397B29"/>
    <w:rsid w:val="003A0A0D"/>
    <w:rsid w:val="003A2A79"/>
    <w:rsid w:val="003A3CC7"/>
    <w:rsid w:val="003C07D5"/>
    <w:rsid w:val="003C0F56"/>
    <w:rsid w:val="003C1D6A"/>
    <w:rsid w:val="003C418D"/>
    <w:rsid w:val="003D2355"/>
    <w:rsid w:val="003D5121"/>
    <w:rsid w:val="003E01C2"/>
    <w:rsid w:val="003E33A8"/>
    <w:rsid w:val="003E34DB"/>
    <w:rsid w:val="003E3F87"/>
    <w:rsid w:val="003E48C3"/>
    <w:rsid w:val="0040561B"/>
    <w:rsid w:val="004075B4"/>
    <w:rsid w:val="00410D50"/>
    <w:rsid w:val="00411222"/>
    <w:rsid w:val="004117D6"/>
    <w:rsid w:val="004122BD"/>
    <w:rsid w:val="004136C9"/>
    <w:rsid w:val="00414D85"/>
    <w:rsid w:val="00415083"/>
    <w:rsid w:val="004220E3"/>
    <w:rsid w:val="00424CD5"/>
    <w:rsid w:val="00430ED0"/>
    <w:rsid w:val="00433D92"/>
    <w:rsid w:val="0043579B"/>
    <w:rsid w:val="004375B7"/>
    <w:rsid w:val="00437F6F"/>
    <w:rsid w:val="00440C43"/>
    <w:rsid w:val="00441E1C"/>
    <w:rsid w:val="0045264A"/>
    <w:rsid w:val="00453B93"/>
    <w:rsid w:val="00453F58"/>
    <w:rsid w:val="00464B0E"/>
    <w:rsid w:val="0046533C"/>
    <w:rsid w:val="00465AB8"/>
    <w:rsid w:val="004661A7"/>
    <w:rsid w:val="00466D37"/>
    <w:rsid w:val="0047156D"/>
    <w:rsid w:val="0048609F"/>
    <w:rsid w:val="00487F01"/>
    <w:rsid w:val="004921F3"/>
    <w:rsid w:val="00495884"/>
    <w:rsid w:val="004A2902"/>
    <w:rsid w:val="004A51C4"/>
    <w:rsid w:val="004B1879"/>
    <w:rsid w:val="004B29ED"/>
    <w:rsid w:val="004B7376"/>
    <w:rsid w:val="004C13C0"/>
    <w:rsid w:val="004C1432"/>
    <w:rsid w:val="004C40DA"/>
    <w:rsid w:val="004C4B37"/>
    <w:rsid w:val="004D0169"/>
    <w:rsid w:val="004D4887"/>
    <w:rsid w:val="004E16C6"/>
    <w:rsid w:val="004F13AF"/>
    <w:rsid w:val="004F215A"/>
    <w:rsid w:val="004F3BE3"/>
    <w:rsid w:val="004F754C"/>
    <w:rsid w:val="005070EA"/>
    <w:rsid w:val="00510735"/>
    <w:rsid w:val="00510E40"/>
    <w:rsid w:val="00511EA8"/>
    <w:rsid w:val="0051551B"/>
    <w:rsid w:val="00515B39"/>
    <w:rsid w:val="00516938"/>
    <w:rsid w:val="00520344"/>
    <w:rsid w:val="005203EB"/>
    <w:rsid w:val="005272FC"/>
    <w:rsid w:val="00530784"/>
    <w:rsid w:val="00530897"/>
    <w:rsid w:val="00532245"/>
    <w:rsid w:val="005326BB"/>
    <w:rsid w:val="00532AE4"/>
    <w:rsid w:val="00534F65"/>
    <w:rsid w:val="00542FEC"/>
    <w:rsid w:val="005454FB"/>
    <w:rsid w:val="00550112"/>
    <w:rsid w:val="00551851"/>
    <w:rsid w:val="00553BD8"/>
    <w:rsid w:val="005607AC"/>
    <w:rsid w:val="005619FE"/>
    <w:rsid w:val="0056373E"/>
    <w:rsid w:val="00563ABB"/>
    <w:rsid w:val="00564197"/>
    <w:rsid w:val="00566611"/>
    <w:rsid w:val="0057108C"/>
    <w:rsid w:val="00572C5C"/>
    <w:rsid w:val="00575CC5"/>
    <w:rsid w:val="0058270E"/>
    <w:rsid w:val="00583136"/>
    <w:rsid w:val="00586BCB"/>
    <w:rsid w:val="00587ED9"/>
    <w:rsid w:val="005A2412"/>
    <w:rsid w:val="005A4632"/>
    <w:rsid w:val="005A596D"/>
    <w:rsid w:val="005B18A3"/>
    <w:rsid w:val="005B317E"/>
    <w:rsid w:val="005B3AC7"/>
    <w:rsid w:val="005B453D"/>
    <w:rsid w:val="005B6327"/>
    <w:rsid w:val="005C0E4F"/>
    <w:rsid w:val="005C324E"/>
    <w:rsid w:val="005C7EBF"/>
    <w:rsid w:val="005D0460"/>
    <w:rsid w:val="005D39D5"/>
    <w:rsid w:val="005D61A8"/>
    <w:rsid w:val="005E178D"/>
    <w:rsid w:val="005E49CA"/>
    <w:rsid w:val="005E694E"/>
    <w:rsid w:val="005E7220"/>
    <w:rsid w:val="005E766B"/>
    <w:rsid w:val="00601D17"/>
    <w:rsid w:val="0060660E"/>
    <w:rsid w:val="00610704"/>
    <w:rsid w:val="00612AC8"/>
    <w:rsid w:val="00614613"/>
    <w:rsid w:val="00614949"/>
    <w:rsid w:val="00620E04"/>
    <w:rsid w:val="00626AA4"/>
    <w:rsid w:val="00630BAF"/>
    <w:rsid w:val="00635064"/>
    <w:rsid w:val="006377E8"/>
    <w:rsid w:val="0064048C"/>
    <w:rsid w:val="00641728"/>
    <w:rsid w:val="00652432"/>
    <w:rsid w:val="00654575"/>
    <w:rsid w:val="0065532F"/>
    <w:rsid w:val="00656B4B"/>
    <w:rsid w:val="006625AD"/>
    <w:rsid w:val="00662EE2"/>
    <w:rsid w:val="00670580"/>
    <w:rsid w:val="00670F27"/>
    <w:rsid w:val="006714B4"/>
    <w:rsid w:val="00674327"/>
    <w:rsid w:val="00675B3D"/>
    <w:rsid w:val="00682997"/>
    <w:rsid w:val="006830EB"/>
    <w:rsid w:val="00686ECB"/>
    <w:rsid w:val="006908EB"/>
    <w:rsid w:val="0069349F"/>
    <w:rsid w:val="00693CDB"/>
    <w:rsid w:val="006B1B59"/>
    <w:rsid w:val="006B2BFD"/>
    <w:rsid w:val="006B4A18"/>
    <w:rsid w:val="006B5C9E"/>
    <w:rsid w:val="006C070C"/>
    <w:rsid w:val="006C21AA"/>
    <w:rsid w:val="006C32B6"/>
    <w:rsid w:val="006C3ECF"/>
    <w:rsid w:val="006D48FB"/>
    <w:rsid w:val="006D5102"/>
    <w:rsid w:val="006E01C5"/>
    <w:rsid w:val="006E0743"/>
    <w:rsid w:val="006E69E0"/>
    <w:rsid w:val="006E7167"/>
    <w:rsid w:val="006F5F5D"/>
    <w:rsid w:val="006F6027"/>
    <w:rsid w:val="006F7E5D"/>
    <w:rsid w:val="00704B7C"/>
    <w:rsid w:val="00711B53"/>
    <w:rsid w:val="00713701"/>
    <w:rsid w:val="00715357"/>
    <w:rsid w:val="00717E0F"/>
    <w:rsid w:val="007204D0"/>
    <w:rsid w:val="00722228"/>
    <w:rsid w:val="00730736"/>
    <w:rsid w:val="007315CE"/>
    <w:rsid w:val="00732867"/>
    <w:rsid w:val="00733AC3"/>
    <w:rsid w:val="00734DDD"/>
    <w:rsid w:val="007369E7"/>
    <w:rsid w:val="007427B3"/>
    <w:rsid w:val="007507C5"/>
    <w:rsid w:val="00755462"/>
    <w:rsid w:val="00756304"/>
    <w:rsid w:val="007659CE"/>
    <w:rsid w:val="00765D17"/>
    <w:rsid w:val="00772D4E"/>
    <w:rsid w:val="0077725D"/>
    <w:rsid w:val="00780466"/>
    <w:rsid w:val="00787667"/>
    <w:rsid w:val="00791536"/>
    <w:rsid w:val="00794A58"/>
    <w:rsid w:val="007968B4"/>
    <w:rsid w:val="00797B7C"/>
    <w:rsid w:val="007A0465"/>
    <w:rsid w:val="007A0C41"/>
    <w:rsid w:val="007A3E36"/>
    <w:rsid w:val="007A644D"/>
    <w:rsid w:val="007A7E75"/>
    <w:rsid w:val="007B0885"/>
    <w:rsid w:val="007B0943"/>
    <w:rsid w:val="007B0C3A"/>
    <w:rsid w:val="007B1B9E"/>
    <w:rsid w:val="007B26BF"/>
    <w:rsid w:val="007B648D"/>
    <w:rsid w:val="007B7AD1"/>
    <w:rsid w:val="007C0736"/>
    <w:rsid w:val="007C1A0C"/>
    <w:rsid w:val="007C37A6"/>
    <w:rsid w:val="007C7384"/>
    <w:rsid w:val="007D464A"/>
    <w:rsid w:val="007E5E61"/>
    <w:rsid w:val="007F15EF"/>
    <w:rsid w:val="007F2499"/>
    <w:rsid w:val="00811625"/>
    <w:rsid w:val="008135BF"/>
    <w:rsid w:val="00816DF8"/>
    <w:rsid w:val="00823DB1"/>
    <w:rsid w:val="008270AE"/>
    <w:rsid w:val="0082762B"/>
    <w:rsid w:val="00840ACD"/>
    <w:rsid w:val="00841A56"/>
    <w:rsid w:val="00852ABE"/>
    <w:rsid w:val="00857BF7"/>
    <w:rsid w:val="00862BC7"/>
    <w:rsid w:val="008665D0"/>
    <w:rsid w:val="00870F47"/>
    <w:rsid w:val="00873F84"/>
    <w:rsid w:val="0087492A"/>
    <w:rsid w:val="00876712"/>
    <w:rsid w:val="00877DA2"/>
    <w:rsid w:val="00887080"/>
    <w:rsid w:val="0088731E"/>
    <w:rsid w:val="00892342"/>
    <w:rsid w:val="008930F7"/>
    <w:rsid w:val="00893A5B"/>
    <w:rsid w:val="008A675E"/>
    <w:rsid w:val="008B0529"/>
    <w:rsid w:val="008B770D"/>
    <w:rsid w:val="008C32E5"/>
    <w:rsid w:val="008C6501"/>
    <w:rsid w:val="008C67EA"/>
    <w:rsid w:val="008D0C43"/>
    <w:rsid w:val="008D3807"/>
    <w:rsid w:val="008D4ADF"/>
    <w:rsid w:val="008D53B2"/>
    <w:rsid w:val="008E625C"/>
    <w:rsid w:val="008F5042"/>
    <w:rsid w:val="008F5325"/>
    <w:rsid w:val="008F68EE"/>
    <w:rsid w:val="008F766C"/>
    <w:rsid w:val="009117B7"/>
    <w:rsid w:val="00911CDC"/>
    <w:rsid w:val="00914DA7"/>
    <w:rsid w:val="00920CF6"/>
    <w:rsid w:val="009222DF"/>
    <w:rsid w:val="0092268F"/>
    <w:rsid w:val="00922BAC"/>
    <w:rsid w:val="00926C35"/>
    <w:rsid w:val="009305A3"/>
    <w:rsid w:val="009327E0"/>
    <w:rsid w:val="009331FA"/>
    <w:rsid w:val="00934FB7"/>
    <w:rsid w:val="0094778B"/>
    <w:rsid w:val="00950338"/>
    <w:rsid w:val="00950D29"/>
    <w:rsid w:val="00951C80"/>
    <w:rsid w:val="00953B23"/>
    <w:rsid w:val="00954512"/>
    <w:rsid w:val="00956233"/>
    <w:rsid w:val="00957466"/>
    <w:rsid w:val="009611DF"/>
    <w:rsid w:val="00961EFE"/>
    <w:rsid w:val="00973EC2"/>
    <w:rsid w:val="0097473C"/>
    <w:rsid w:val="009753E0"/>
    <w:rsid w:val="0097725B"/>
    <w:rsid w:val="00980627"/>
    <w:rsid w:val="00983D38"/>
    <w:rsid w:val="00986344"/>
    <w:rsid w:val="00986C5B"/>
    <w:rsid w:val="009870CB"/>
    <w:rsid w:val="009909B0"/>
    <w:rsid w:val="00997C6F"/>
    <w:rsid w:val="009A079D"/>
    <w:rsid w:val="009B03BD"/>
    <w:rsid w:val="009B2B96"/>
    <w:rsid w:val="009B2D37"/>
    <w:rsid w:val="009B4879"/>
    <w:rsid w:val="009B6FE7"/>
    <w:rsid w:val="009B7C47"/>
    <w:rsid w:val="009C008C"/>
    <w:rsid w:val="009C0816"/>
    <w:rsid w:val="009C3DDC"/>
    <w:rsid w:val="009C76B2"/>
    <w:rsid w:val="009D3804"/>
    <w:rsid w:val="009D5382"/>
    <w:rsid w:val="009D710C"/>
    <w:rsid w:val="009D72D6"/>
    <w:rsid w:val="009E28E3"/>
    <w:rsid w:val="009E5955"/>
    <w:rsid w:val="009E6765"/>
    <w:rsid w:val="009E6B03"/>
    <w:rsid w:val="009E743D"/>
    <w:rsid w:val="009F34D9"/>
    <w:rsid w:val="00A00877"/>
    <w:rsid w:val="00A02006"/>
    <w:rsid w:val="00A030B1"/>
    <w:rsid w:val="00A04843"/>
    <w:rsid w:val="00A068F4"/>
    <w:rsid w:val="00A120F4"/>
    <w:rsid w:val="00A14455"/>
    <w:rsid w:val="00A16BAA"/>
    <w:rsid w:val="00A1747A"/>
    <w:rsid w:val="00A17650"/>
    <w:rsid w:val="00A2432E"/>
    <w:rsid w:val="00A26C81"/>
    <w:rsid w:val="00A30130"/>
    <w:rsid w:val="00A316BB"/>
    <w:rsid w:val="00A338F9"/>
    <w:rsid w:val="00A3741F"/>
    <w:rsid w:val="00A4124E"/>
    <w:rsid w:val="00A4483E"/>
    <w:rsid w:val="00A45951"/>
    <w:rsid w:val="00A538F6"/>
    <w:rsid w:val="00A61BC3"/>
    <w:rsid w:val="00A63293"/>
    <w:rsid w:val="00A65ED9"/>
    <w:rsid w:val="00A678D7"/>
    <w:rsid w:val="00A70857"/>
    <w:rsid w:val="00A711C3"/>
    <w:rsid w:val="00A71CC7"/>
    <w:rsid w:val="00A74051"/>
    <w:rsid w:val="00A75B43"/>
    <w:rsid w:val="00A83B54"/>
    <w:rsid w:val="00A8404E"/>
    <w:rsid w:val="00A869A5"/>
    <w:rsid w:val="00A86B9F"/>
    <w:rsid w:val="00A9429D"/>
    <w:rsid w:val="00A94587"/>
    <w:rsid w:val="00A94962"/>
    <w:rsid w:val="00A96936"/>
    <w:rsid w:val="00AA2D71"/>
    <w:rsid w:val="00AA2F54"/>
    <w:rsid w:val="00AA3AAF"/>
    <w:rsid w:val="00AA3D85"/>
    <w:rsid w:val="00AA7547"/>
    <w:rsid w:val="00AA75FD"/>
    <w:rsid w:val="00AC1366"/>
    <w:rsid w:val="00AC51A7"/>
    <w:rsid w:val="00AD00CD"/>
    <w:rsid w:val="00AD220A"/>
    <w:rsid w:val="00AD3DA6"/>
    <w:rsid w:val="00AD788A"/>
    <w:rsid w:val="00AE0757"/>
    <w:rsid w:val="00AE763C"/>
    <w:rsid w:val="00AE7790"/>
    <w:rsid w:val="00AF20BB"/>
    <w:rsid w:val="00AF2442"/>
    <w:rsid w:val="00AF3069"/>
    <w:rsid w:val="00AF5D34"/>
    <w:rsid w:val="00AF6609"/>
    <w:rsid w:val="00AF6D79"/>
    <w:rsid w:val="00B0177C"/>
    <w:rsid w:val="00B07EBD"/>
    <w:rsid w:val="00B151EB"/>
    <w:rsid w:val="00B17CCB"/>
    <w:rsid w:val="00B204EA"/>
    <w:rsid w:val="00B20BC3"/>
    <w:rsid w:val="00B20F44"/>
    <w:rsid w:val="00B221CC"/>
    <w:rsid w:val="00B2266E"/>
    <w:rsid w:val="00B30574"/>
    <w:rsid w:val="00B36294"/>
    <w:rsid w:val="00B44331"/>
    <w:rsid w:val="00B45B04"/>
    <w:rsid w:val="00B51ADF"/>
    <w:rsid w:val="00B55F5A"/>
    <w:rsid w:val="00B60070"/>
    <w:rsid w:val="00B604DA"/>
    <w:rsid w:val="00B62165"/>
    <w:rsid w:val="00B621ED"/>
    <w:rsid w:val="00B64D73"/>
    <w:rsid w:val="00B73004"/>
    <w:rsid w:val="00B754F2"/>
    <w:rsid w:val="00B777FA"/>
    <w:rsid w:val="00B81BE0"/>
    <w:rsid w:val="00B9102E"/>
    <w:rsid w:val="00B9338C"/>
    <w:rsid w:val="00B943C8"/>
    <w:rsid w:val="00B97991"/>
    <w:rsid w:val="00BA2514"/>
    <w:rsid w:val="00BA5F26"/>
    <w:rsid w:val="00BA7245"/>
    <w:rsid w:val="00BB1054"/>
    <w:rsid w:val="00BB66E3"/>
    <w:rsid w:val="00BB7348"/>
    <w:rsid w:val="00BC0308"/>
    <w:rsid w:val="00BC5ABF"/>
    <w:rsid w:val="00BD6768"/>
    <w:rsid w:val="00BE0F17"/>
    <w:rsid w:val="00BE2617"/>
    <w:rsid w:val="00BE4507"/>
    <w:rsid w:val="00BF0ACB"/>
    <w:rsid w:val="00BF106A"/>
    <w:rsid w:val="00BF139B"/>
    <w:rsid w:val="00BF28CA"/>
    <w:rsid w:val="00BF4D2B"/>
    <w:rsid w:val="00BF6F59"/>
    <w:rsid w:val="00C105B1"/>
    <w:rsid w:val="00C110DE"/>
    <w:rsid w:val="00C117EE"/>
    <w:rsid w:val="00C17693"/>
    <w:rsid w:val="00C212BC"/>
    <w:rsid w:val="00C2174C"/>
    <w:rsid w:val="00C22829"/>
    <w:rsid w:val="00C236EA"/>
    <w:rsid w:val="00C253B5"/>
    <w:rsid w:val="00C27F6A"/>
    <w:rsid w:val="00C35CE2"/>
    <w:rsid w:val="00C36B00"/>
    <w:rsid w:val="00C375E2"/>
    <w:rsid w:val="00C37BC4"/>
    <w:rsid w:val="00C55F51"/>
    <w:rsid w:val="00C56064"/>
    <w:rsid w:val="00C56A1D"/>
    <w:rsid w:val="00C62BC7"/>
    <w:rsid w:val="00C640CD"/>
    <w:rsid w:val="00C64233"/>
    <w:rsid w:val="00C67297"/>
    <w:rsid w:val="00C716B3"/>
    <w:rsid w:val="00C71E92"/>
    <w:rsid w:val="00C74215"/>
    <w:rsid w:val="00C77337"/>
    <w:rsid w:val="00C83424"/>
    <w:rsid w:val="00C84F9D"/>
    <w:rsid w:val="00C9038A"/>
    <w:rsid w:val="00C90C30"/>
    <w:rsid w:val="00C9427F"/>
    <w:rsid w:val="00CA51BC"/>
    <w:rsid w:val="00CA743C"/>
    <w:rsid w:val="00CB22C7"/>
    <w:rsid w:val="00CB3963"/>
    <w:rsid w:val="00CB50F9"/>
    <w:rsid w:val="00CB55E7"/>
    <w:rsid w:val="00CC059F"/>
    <w:rsid w:val="00CD1A62"/>
    <w:rsid w:val="00CD6269"/>
    <w:rsid w:val="00CD7193"/>
    <w:rsid w:val="00CE3A08"/>
    <w:rsid w:val="00CE7A2C"/>
    <w:rsid w:val="00CF29B9"/>
    <w:rsid w:val="00CF3E85"/>
    <w:rsid w:val="00CF4BA2"/>
    <w:rsid w:val="00CF5DFC"/>
    <w:rsid w:val="00D142CD"/>
    <w:rsid w:val="00D14510"/>
    <w:rsid w:val="00D202EF"/>
    <w:rsid w:val="00D327E8"/>
    <w:rsid w:val="00D3746D"/>
    <w:rsid w:val="00D37684"/>
    <w:rsid w:val="00D405C6"/>
    <w:rsid w:val="00D44348"/>
    <w:rsid w:val="00D534C2"/>
    <w:rsid w:val="00D56F05"/>
    <w:rsid w:val="00D57A3B"/>
    <w:rsid w:val="00D61541"/>
    <w:rsid w:val="00D6198A"/>
    <w:rsid w:val="00D61E30"/>
    <w:rsid w:val="00D62C04"/>
    <w:rsid w:val="00D63C3B"/>
    <w:rsid w:val="00D63E8C"/>
    <w:rsid w:val="00D6653D"/>
    <w:rsid w:val="00D713D2"/>
    <w:rsid w:val="00D76813"/>
    <w:rsid w:val="00D82FF8"/>
    <w:rsid w:val="00D838C9"/>
    <w:rsid w:val="00D910D4"/>
    <w:rsid w:val="00D93FF4"/>
    <w:rsid w:val="00DA007B"/>
    <w:rsid w:val="00DA03DD"/>
    <w:rsid w:val="00DA4F2B"/>
    <w:rsid w:val="00DB2DEE"/>
    <w:rsid w:val="00DC0DD9"/>
    <w:rsid w:val="00DC6172"/>
    <w:rsid w:val="00DC6741"/>
    <w:rsid w:val="00DC724E"/>
    <w:rsid w:val="00DC731A"/>
    <w:rsid w:val="00DE1B8C"/>
    <w:rsid w:val="00DE1F6C"/>
    <w:rsid w:val="00DE5A48"/>
    <w:rsid w:val="00DF5B1A"/>
    <w:rsid w:val="00E00C1D"/>
    <w:rsid w:val="00E01098"/>
    <w:rsid w:val="00E03ED3"/>
    <w:rsid w:val="00E0413B"/>
    <w:rsid w:val="00E06FE6"/>
    <w:rsid w:val="00E15772"/>
    <w:rsid w:val="00E16E2A"/>
    <w:rsid w:val="00E17631"/>
    <w:rsid w:val="00E26093"/>
    <w:rsid w:val="00E363F8"/>
    <w:rsid w:val="00E36B91"/>
    <w:rsid w:val="00E373E6"/>
    <w:rsid w:val="00E403C6"/>
    <w:rsid w:val="00E426D0"/>
    <w:rsid w:val="00E43F94"/>
    <w:rsid w:val="00E46C11"/>
    <w:rsid w:val="00E5158C"/>
    <w:rsid w:val="00E52789"/>
    <w:rsid w:val="00E57C9C"/>
    <w:rsid w:val="00E616B4"/>
    <w:rsid w:val="00E6244A"/>
    <w:rsid w:val="00E62B51"/>
    <w:rsid w:val="00E650F3"/>
    <w:rsid w:val="00E658D5"/>
    <w:rsid w:val="00E65BE0"/>
    <w:rsid w:val="00E66741"/>
    <w:rsid w:val="00E66FE4"/>
    <w:rsid w:val="00E67B90"/>
    <w:rsid w:val="00E7083A"/>
    <w:rsid w:val="00E7168F"/>
    <w:rsid w:val="00E77717"/>
    <w:rsid w:val="00E82873"/>
    <w:rsid w:val="00E85354"/>
    <w:rsid w:val="00E96DD4"/>
    <w:rsid w:val="00EA0B97"/>
    <w:rsid w:val="00EA5193"/>
    <w:rsid w:val="00EA527C"/>
    <w:rsid w:val="00EA6D66"/>
    <w:rsid w:val="00EB16C8"/>
    <w:rsid w:val="00EB20C7"/>
    <w:rsid w:val="00EC094E"/>
    <w:rsid w:val="00EC0B66"/>
    <w:rsid w:val="00EC3E4D"/>
    <w:rsid w:val="00EC5155"/>
    <w:rsid w:val="00EC5BDD"/>
    <w:rsid w:val="00EC6BA2"/>
    <w:rsid w:val="00EF1DD7"/>
    <w:rsid w:val="00EF2CE7"/>
    <w:rsid w:val="00EF2E27"/>
    <w:rsid w:val="00F0351D"/>
    <w:rsid w:val="00F14FA0"/>
    <w:rsid w:val="00F150A6"/>
    <w:rsid w:val="00F15E1F"/>
    <w:rsid w:val="00F20A39"/>
    <w:rsid w:val="00F23666"/>
    <w:rsid w:val="00F237CD"/>
    <w:rsid w:val="00F256A2"/>
    <w:rsid w:val="00F32335"/>
    <w:rsid w:val="00F34768"/>
    <w:rsid w:val="00F3710B"/>
    <w:rsid w:val="00F37ED5"/>
    <w:rsid w:val="00F43022"/>
    <w:rsid w:val="00F4448D"/>
    <w:rsid w:val="00F46047"/>
    <w:rsid w:val="00F53135"/>
    <w:rsid w:val="00F54239"/>
    <w:rsid w:val="00F57B01"/>
    <w:rsid w:val="00F61FD3"/>
    <w:rsid w:val="00F62F04"/>
    <w:rsid w:val="00F6484E"/>
    <w:rsid w:val="00F65AE6"/>
    <w:rsid w:val="00F747D3"/>
    <w:rsid w:val="00F75912"/>
    <w:rsid w:val="00F80F50"/>
    <w:rsid w:val="00F87B7E"/>
    <w:rsid w:val="00F91BE1"/>
    <w:rsid w:val="00F9492E"/>
    <w:rsid w:val="00F94B0F"/>
    <w:rsid w:val="00F95459"/>
    <w:rsid w:val="00FA6C8E"/>
    <w:rsid w:val="00FB03FE"/>
    <w:rsid w:val="00FB4916"/>
    <w:rsid w:val="00FB5A62"/>
    <w:rsid w:val="00FD0E68"/>
    <w:rsid w:val="00FD2BCE"/>
    <w:rsid w:val="00FE1DB8"/>
    <w:rsid w:val="00FE3E16"/>
    <w:rsid w:val="00FE5473"/>
    <w:rsid w:val="00FE640F"/>
    <w:rsid w:val="00FF0A5A"/>
    <w:rsid w:val="00FF29BE"/>
    <w:rsid w:val="00FF6634"/>
    <w:rsid w:val="00FF679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4620FF0E"/>
  <w15:docId w15:val="{D81A225B-1740-4210-9854-5BE104D5E6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73004"/>
    <w:pPr>
      <w:widowControl w:val="0"/>
      <w:jc w:val="both"/>
    </w:pPr>
    <w:rPr>
      <w:kern w:val="2"/>
      <w:sz w:val="21"/>
      <w:szCs w:val="22"/>
    </w:rPr>
  </w:style>
  <w:style w:type="paragraph" w:styleId="1">
    <w:name w:val="heading 1"/>
    <w:basedOn w:val="a"/>
    <w:next w:val="a"/>
    <w:qFormat/>
    <w:rsid w:val="00F609FB"/>
    <w:pPr>
      <w:keepNext/>
      <w:outlineLvl w:val="0"/>
    </w:pPr>
    <w:rPr>
      <w:rFonts w:ascii="Arial" w:eastAsia="ＭＳ ゴシック" w:hAnsi="Arial"/>
      <w:sz w:val="28"/>
      <w:szCs w:val="28"/>
    </w:rPr>
  </w:style>
  <w:style w:type="paragraph" w:styleId="2">
    <w:name w:val="heading 2"/>
    <w:basedOn w:val="a"/>
    <w:next w:val="a"/>
    <w:qFormat/>
    <w:rsid w:val="00F609FB"/>
    <w:pPr>
      <w:keepNext/>
      <w:outlineLvl w:val="1"/>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TMLBody">
    <w:name w:val="HTML Body"/>
    <w:rsid w:val="009775A8"/>
    <w:pPr>
      <w:widowControl w:val="0"/>
      <w:autoSpaceDE w:val="0"/>
      <w:autoSpaceDN w:val="0"/>
      <w:adjustRightInd w:val="0"/>
    </w:pPr>
    <w:rPr>
      <w:rFonts w:ascii="ＭＳ ゴシック" w:eastAsia="ＭＳ ゴシック"/>
    </w:rPr>
  </w:style>
  <w:style w:type="paragraph" w:styleId="a3">
    <w:name w:val="header"/>
    <w:basedOn w:val="a"/>
    <w:link w:val="a4"/>
    <w:uiPriority w:val="99"/>
    <w:unhideWhenUsed/>
    <w:rsid w:val="00495572"/>
    <w:pPr>
      <w:tabs>
        <w:tab w:val="center" w:pos="4252"/>
        <w:tab w:val="right" w:pos="8504"/>
      </w:tabs>
      <w:snapToGrid w:val="0"/>
    </w:pPr>
  </w:style>
  <w:style w:type="character" w:customStyle="1" w:styleId="a4">
    <w:name w:val="ヘッダー (文字)"/>
    <w:basedOn w:val="a0"/>
    <w:link w:val="a3"/>
    <w:uiPriority w:val="99"/>
    <w:rsid w:val="00495572"/>
  </w:style>
  <w:style w:type="paragraph" w:styleId="a5">
    <w:name w:val="footer"/>
    <w:basedOn w:val="a"/>
    <w:link w:val="a6"/>
    <w:uiPriority w:val="99"/>
    <w:unhideWhenUsed/>
    <w:rsid w:val="00495572"/>
    <w:pPr>
      <w:tabs>
        <w:tab w:val="center" w:pos="4252"/>
        <w:tab w:val="right" w:pos="8504"/>
      </w:tabs>
      <w:snapToGrid w:val="0"/>
    </w:pPr>
  </w:style>
  <w:style w:type="character" w:customStyle="1" w:styleId="a6">
    <w:name w:val="フッター (文字)"/>
    <w:basedOn w:val="a0"/>
    <w:link w:val="a5"/>
    <w:uiPriority w:val="99"/>
    <w:rsid w:val="00495572"/>
  </w:style>
  <w:style w:type="character" w:styleId="a7">
    <w:name w:val="Hyperlink"/>
    <w:uiPriority w:val="99"/>
    <w:unhideWhenUsed/>
    <w:rsid w:val="0020643A"/>
    <w:rPr>
      <w:color w:val="0000FF"/>
      <w:u w:val="single"/>
    </w:rPr>
  </w:style>
  <w:style w:type="paragraph" w:styleId="a8">
    <w:name w:val="Date"/>
    <w:basedOn w:val="a"/>
    <w:next w:val="a"/>
    <w:link w:val="a9"/>
    <w:uiPriority w:val="99"/>
    <w:unhideWhenUsed/>
    <w:rsid w:val="008C54F6"/>
    <w:rPr>
      <w:rFonts w:ascii="ＭＳ ゴシック" w:eastAsia="ＭＳ ゴシック" w:cs="ＭＳ ゴシック"/>
      <w:b/>
      <w:kern w:val="0"/>
      <w:sz w:val="22"/>
    </w:rPr>
  </w:style>
  <w:style w:type="character" w:customStyle="1" w:styleId="a9">
    <w:name w:val="日付 (文字)"/>
    <w:link w:val="a8"/>
    <w:uiPriority w:val="99"/>
    <w:rsid w:val="008C54F6"/>
    <w:rPr>
      <w:rFonts w:ascii="ＭＳ ゴシック" w:eastAsia="ＭＳ ゴシック" w:cs="ＭＳ ゴシック"/>
      <w:b/>
      <w:sz w:val="22"/>
      <w:szCs w:val="22"/>
    </w:rPr>
  </w:style>
  <w:style w:type="paragraph" w:styleId="aa">
    <w:name w:val="Balloon Text"/>
    <w:basedOn w:val="a"/>
    <w:link w:val="ab"/>
    <w:uiPriority w:val="99"/>
    <w:semiHidden/>
    <w:unhideWhenUsed/>
    <w:rsid w:val="00C84F9D"/>
    <w:rPr>
      <w:rFonts w:ascii="Arial" w:eastAsia="ＭＳ ゴシック" w:hAnsi="Arial"/>
      <w:sz w:val="18"/>
      <w:szCs w:val="18"/>
    </w:rPr>
  </w:style>
  <w:style w:type="character" w:customStyle="1" w:styleId="ab">
    <w:name w:val="吹き出し (文字)"/>
    <w:link w:val="aa"/>
    <w:uiPriority w:val="99"/>
    <w:semiHidden/>
    <w:rsid w:val="00C84F9D"/>
    <w:rPr>
      <w:rFonts w:ascii="Arial" w:eastAsia="ＭＳ ゴシック" w:hAnsi="Arial" w:cs="Times New Roman"/>
      <w:kern w:val="2"/>
      <w:sz w:val="18"/>
      <w:szCs w:val="18"/>
    </w:rPr>
  </w:style>
  <w:style w:type="paragraph" w:styleId="HTML">
    <w:name w:val="HTML Preformatted"/>
    <w:basedOn w:val="a"/>
    <w:link w:val="HTML0"/>
    <w:uiPriority w:val="99"/>
    <w:unhideWhenUsed/>
    <w:rsid w:val="00C90C3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ＭＳ ゴシック" w:eastAsia="ＭＳ ゴシック" w:hAnsi="ＭＳ ゴシック" w:cs="ＭＳ ゴシック"/>
      <w:kern w:val="0"/>
      <w:sz w:val="24"/>
      <w:szCs w:val="24"/>
    </w:rPr>
  </w:style>
  <w:style w:type="character" w:customStyle="1" w:styleId="HTML0">
    <w:name w:val="HTML 書式付き (文字)"/>
    <w:link w:val="HTML"/>
    <w:uiPriority w:val="99"/>
    <w:rsid w:val="00C90C30"/>
    <w:rPr>
      <w:rFonts w:ascii="ＭＳ ゴシック" w:eastAsia="ＭＳ ゴシック" w:hAnsi="ＭＳ ゴシック" w:cs="ＭＳ ゴシック"/>
      <w:sz w:val="24"/>
      <w:szCs w:val="24"/>
    </w:rPr>
  </w:style>
  <w:style w:type="character" w:styleId="ac">
    <w:name w:val="annotation reference"/>
    <w:uiPriority w:val="99"/>
    <w:semiHidden/>
    <w:unhideWhenUsed/>
    <w:rsid w:val="006F5F5D"/>
    <w:rPr>
      <w:sz w:val="18"/>
      <w:szCs w:val="18"/>
    </w:rPr>
  </w:style>
  <w:style w:type="paragraph" w:styleId="ad">
    <w:name w:val="annotation text"/>
    <w:basedOn w:val="a"/>
    <w:link w:val="ae"/>
    <w:uiPriority w:val="99"/>
    <w:unhideWhenUsed/>
    <w:rsid w:val="006F5F5D"/>
    <w:pPr>
      <w:jc w:val="left"/>
    </w:pPr>
  </w:style>
  <w:style w:type="character" w:customStyle="1" w:styleId="ae">
    <w:name w:val="コメント文字列 (文字)"/>
    <w:link w:val="ad"/>
    <w:uiPriority w:val="99"/>
    <w:rsid w:val="006F5F5D"/>
    <w:rPr>
      <w:kern w:val="2"/>
      <w:sz w:val="21"/>
      <w:szCs w:val="22"/>
    </w:rPr>
  </w:style>
  <w:style w:type="paragraph" w:styleId="af">
    <w:name w:val="annotation subject"/>
    <w:basedOn w:val="ad"/>
    <w:next w:val="ad"/>
    <w:link w:val="af0"/>
    <w:uiPriority w:val="99"/>
    <w:semiHidden/>
    <w:unhideWhenUsed/>
    <w:rsid w:val="006F5F5D"/>
    <w:rPr>
      <w:b/>
      <w:bCs/>
    </w:rPr>
  </w:style>
  <w:style w:type="character" w:customStyle="1" w:styleId="af0">
    <w:name w:val="コメント内容 (文字)"/>
    <w:link w:val="af"/>
    <w:uiPriority w:val="99"/>
    <w:semiHidden/>
    <w:rsid w:val="006F5F5D"/>
    <w:rPr>
      <w:b/>
      <w:bCs/>
      <w:kern w:val="2"/>
      <w:sz w:val="21"/>
      <w:szCs w:val="22"/>
    </w:rPr>
  </w:style>
  <w:style w:type="character" w:customStyle="1" w:styleId="st">
    <w:name w:val="st"/>
    <w:basedOn w:val="a0"/>
    <w:rsid w:val="00C56064"/>
  </w:style>
  <w:style w:type="character" w:styleId="af1">
    <w:name w:val="Emphasis"/>
    <w:uiPriority w:val="20"/>
    <w:qFormat/>
    <w:rsid w:val="00C56064"/>
    <w:rPr>
      <w:i/>
      <w:iCs/>
    </w:rPr>
  </w:style>
  <w:style w:type="table" w:styleId="af2">
    <w:name w:val="Table Grid"/>
    <w:basedOn w:val="a1"/>
    <w:uiPriority w:val="59"/>
    <w:rsid w:val="00181A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List Paragraph"/>
    <w:basedOn w:val="a"/>
    <w:uiPriority w:val="72"/>
    <w:qFormat/>
    <w:rsid w:val="00550112"/>
    <w:pPr>
      <w:ind w:leftChars="400" w:left="840"/>
    </w:pPr>
  </w:style>
  <w:style w:type="character" w:styleId="af4">
    <w:name w:val="Strong"/>
    <w:basedOn w:val="a0"/>
    <w:uiPriority w:val="22"/>
    <w:qFormat/>
    <w:rsid w:val="00C17693"/>
    <w:rPr>
      <w:b/>
      <w:bCs/>
    </w:rPr>
  </w:style>
  <w:style w:type="table" w:customStyle="1" w:styleId="10">
    <w:name w:val="表 (格子)1"/>
    <w:basedOn w:val="a1"/>
    <w:next w:val="af2"/>
    <w:uiPriority w:val="39"/>
    <w:rsid w:val="00AE0757"/>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1">
    <w:name w:val="未解決のメンション1"/>
    <w:basedOn w:val="a0"/>
    <w:uiPriority w:val="99"/>
    <w:semiHidden/>
    <w:unhideWhenUsed/>
    <w:rsid w:val="00AD220A"/>
    <w:rPr>
      <w:color w:val="605E5C"/>
      <w:shd w:val="clear" w:color="auto" w:fill="E1DFDD"/>
    </w:rPr>
  </w:style>
  <w:style w:type="paragraph" w:styleId="af5">
    <w:name w:val="Revision"/>
    <w:hidden/>
    <w:uiPriority w:val="71"/>
    <w:semiHidden/>
    <w:rsid w:val="0092268F"/>
    <w:rPr>
      <w:kern w:val="2"/>
      <w:sz w:val="21"/>
      <w:szCs w:val="22"/>
    </w:rPr>
  </w:style>
  <w:style w:type="character" w:styleId="af6">
    <w:name w:val="Unresolved Mention"/>
    <w:basedOn w:val="a0"/>
    <w:uiPriority w:val="99"/>
    <w:semiHidden/>
    <w:unhideWhenUsed/>
    <w:rsid w:val="00161AA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513669">
      <w:bodyDiv w:val="1"/>
      <w:marLeft w:val="0"/>
      <w:marRight w:val="0"/>
      <w:marTop w:val="0"/>
      <w:marBottom w:val="0"/>
      <w:divBdr>
        <w:top w:val="none" w:sz="0" w:space="0" w:color="auto"/>
        <w:left w:val="none" w:sz="0" w:space="0" w:color="auto"/>
        <w:bottom w:val="none" w:sz="0" w:space="0" w:color="auto"/>
        <w:right w:val="none" w:sz="0" w:space="0" w:color="auto"/>
      </w:divBdr>
    </w:div>
    <w:div w:id="128934952">
      <w:bodyDiv w:val="1"/>
      <w:marLeft w:val="0"/>
      <w:marRight w:val="0"/>
      <w:marTop w:val="0"/>
      <w:marBottom w:val="0"/>
      <w:divBdr>
        <w:top w:val="none" w:sz="0" w:space="0" w:color="auto"/>
        <w:left w:val="none" w:sz="0" w:space="0" w:color="auto"/>
        <w:bottom w:val="none" w:sz="0" w:space="0" w:color="auto"/>
        <w:right w:val="none" w:sz="0" w:space="0" w:color="auto"/>
      </w:divBdr>
    </w:div>
    <w:div w:id="151995307">
      <w:bodyDiv w:val="1"/>
      <w:marLeft w:val="0"/>
      <w:marRight w:val="0"/>
      <w:marTop w:val="0"/>
      <w:marBottom w:val="0"/>
      <w:divBdr>
        <w:top w:val="none" w:sz="0" w:space="0" w:color="auto"/>
        <w:left w:val="none" w:sz="0" w:space="0" w:color="auto"/>
        <w:bottom w:val="none" w:sz="0" w:space="0" w:color="auto"/>
        <w:right w:val="none" w:sz="0" w:space="0" w:color="auto"/>
      </w:divBdr>
    </w:div>
    <w:div w:id="315188802">
      <w:bodyDiv w:val="1"/>
      <w:marLeft w:val="0"/>
      <w:marRight w:val="0"/>
      <w:marTop w:val="0"/>
      <w:marBottom w:val="0"/>
      <w:divBdr>
        <w:top w:val="none" w:sz="0" w:space="0" w:color="auto"/>
        <w:left w:val="none" w:sz="0" w:space="0" w:color="auto"/>
        <w:bottom w:val="none" w:sz="0" w:space="0" w:color="auto"/>
        <w:right w:val="none" w:sz="0" w:space="0" w:color="auto"/>
      </w:divBdr>
    </w:div>
    <w:div w:id="1164779910">
      <w:bodyDiv w:val="1"/>
      <w:marLeft w:val="0"/>
      <w:marRight w:val="0"/>
      <w:marTop w:val="0"/>
      <w:marBottom w:val="0"/>
      <w:divBdr>
        <w:top w:val="none" w:sz="0" w:space="0" w:color="auto"/>
        <w:left w:val="none" w:sz="0" w:space="0" w:color="auto"/>
        <w:bottom w:val="none" w:sz="0" w:space="0" w:color="auto"/>
        <w:right w:val="none" w:sz="0" w:space="0" w:color="auto"/>
      </w:divBdr>
    </w:div>
    <w:div w:id="1446197795">
      <w:bodyDiv w:val="1"/>
      <w:marLeft w:val="0"/>
      <w:marRight w:val="0"/>
      <w:marTop w:val="0"/>
      <w:marBottom w:val="0"/>
      <w:divBdr>
        <w:top w:val="none" w:sz="0" w:space="0" w:color="auto"/>
        <w:left w:val="none" w:sz="0" w:space="0" w:color="auto"/>
        <w:bottom w:val="none" w:sz="0" w:space="0" w:color="auto"/>
        <w:right w:val="none" w:sz="0" w:space="0" w:color="auto"/>
      </w:divBdr>
    </w:div>
    <w:div w:id="1630430750">
      <w:bodyDiv w:val="1"/>
      <w:marLeft w:val="0"/>
      <w:marRight w:val="0"/>
      <w:marTop w:val="0"/>
      <w:marBottom w:val="0"/>
      <w:divBdr>
        <w:top w:val="none" w:sz="0" w:space="0" w:color="auto"/>
        <w:left w:val="none" w:sz="0" w:space="0" w:color="auto"/>
        <w:bottom w:val="none" w:sz="0" w:space="0" w:color="auto"/>
        <w:right w:val="none" w:sz="0" w:space="0" w:color="auto"/>
      </w:divBdr>
    </w:div>
    <w:div w:id="1653679673">
      <w:bodyDiv w:val="1"/>
      <w:marLeft w:val="0"/>
      <w:marRight w:val="0"/>
      <w:marTop w:val="0"/>
      <w:marBottom w:val="0"/>
      <w:divBdr>
        <w:top w:val="none" w:sz="0" w:space="0" w:color="auto"/>
        <w:left w:val="none" w:sz="0" w:space="0" w:color="auto"/>
        <w:bottom w:val="none" w:sz="0" w:space="0" w:color="auto"/>
        <w:right w:val="none" w:sz="0" w:space="0" w:color="auto"/>
      </w:divBdr>
    </w:div>
    <w:div w:id="176379941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naro.affrc.go.jp/archive/niaes/sinfo/result/result26/result26_06.pdf" TargetMode="External"/><Relationship Id="rId1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agrmet.jp/wp-content/uploads/2019-A-2.pdf" TargetMode="External"/><Relationship Id="rId17" Type="http://schemas.openxmlformats.org/officeDocument/2006/relationships/hyperlink" Target="https://apps.apple.com/us/app/hoboconnect/id1517656696" TargetMode="Externa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oryu7129@maff.go.jp" TargetMode="External"/><Relationship Id="rId5" Type="http://schemas.openxmlformats.org/officeDocument/2006/relationships/webSettings" Target="webSettings.xml"/><Relationship Id="rId15" Type="http://schemas.openxmlformats.org/officeDocument/2006/relationships/hyperlink" Target="https://play.google.com/store/apps/details?id=com.onsetcomp.HOBOconnect" TargetMode="External"/><Relationship Id="rId10" Type="http://schemas.openxmlformats.org/officeDocument/2006/relationships/hyperlink" Target="mailto:koryu7129@maff.go.jp"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agrmet.jp/wp-content/uploads/2019-A-2.pdf" TargetMode="External"/><Relationship Id="rId14" Type="http://schemas.openxmlformats.org/officeDocument/2006/relationships/image" Target="media/image2.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2261F1-DADD-4E6F-BA4A-725131A893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3787</Words>
  <Characters>4606</Characters>
  <Application>Microsoft Office Word</Application>
  <DocSecurity>0</DocSecurity>
  <Lines>243</Lines>
  <Paragraphs>176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木暮 恵(KIGURE Megumi)</dc:creator>
  <cp:keywords/>
  <cp:lastModifiedBy>木暮 恵(KIGURE Megumi)</cp:lastModifiedBy>
  <cp:revision>3</cp:revision>
  <cp:lastPrinted>2026-03-10T06:05:00Z</cp:lastPrinted>
  <dcterms:created xsi:type="dcterms:W3CDTF">2026-03-13T00:25:00Z</dcterms:created>
  <dcterms:modified xsi:type="dcterms:W3CDTF">2026-03-16T00:12:00Z</dcterms:modified>
</cp:coreProperties>
</file>